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37" w:rsidRDefault="002E6337" w:rsidP="00C1727E">
      <w:pPr>
        <w:autoSpaceDE w:val="0"/>
        <w:autoSpaceDN w:val="0"/>
        <w:adjustRightInd w:val="0"/>
        <w:spacing w:after="0" w:line="240" w:lineRule="auto"/>
        <w:rPr>
          <w:rFonts w:ascii="Arial" w:hAnsi="Arial" w:cs="Arial"/>
          <w:b/>
          <w:bCs/>
        </w:rPr>
      </w:pPr>
    </w:p>
    <w:p w:rsidR="002E6337" w:rsidRDefault="002E6337" w:rsidP="00C1727E">
      <w:pPr>
        <w:autoSpaceDE w:val="0"/>
        <w:autoSpaceDN w:val="0"/>
        <w:adjustRightInd w:val="0"/>
        <w:spacing w:after="0" w:line="240" w:lineRule="auto"/>
        <w:rPr>
          <w:rFonts w:ascii="Arial" w:hAnsi="Arial" w:cs="Arial"/>
          <w:b/>
          <w:bCs/>
        </w:rPr>
      </w:pPr>
    </w:p>
    <w:p w:rsidR="00FC638D" w:rsidRPr="00D36057" w:rsidRDefault="00FC638D" w:rsidP="00C1727E">
      <w:pPr>
        <w:autoSpaceDE w:val="0"/>
        <w:autoSpaceDN w:val="0"/>
        <w:adjustRightInd w:val="0"/>
        <w:spacing w:after="0" w:line="240" w:lineRule="auto"/>
        <w:rPr>
          <w:rFonts w:ascii="Arial" w:hAnsi="Arial" w:cs="Arial"/>
          <w:b/>
          <w:bCs/>
        </w:rPr>
      </w:pPr>
      <w:r w:rsidRPr="00D36057">
        <w:rPr>
          <w:rFonts w:ascii="Arial" w:hAnsi="Arial" w:cs="Arial"/>
          <w:b/>
          <w:bCs/>
        </w:rPr>
        <w:t>Naročnik:</w:t>
      </w:r>
      <w:r w:rsidR="00D36057">
        <w:rPr>
          <w:rFonts w:ascii="Arial" w:hAnsi="Arial" w:cs="Arial"/>
          <w:b/>
          <w:bCs/>
        </w:rPr>
        <w:tab/>
      </w:r>
      <w:r w:rsidR="00241A15" w:rsidRPr="00D36057">
        <w:rPr>
          <w:rFonts w:ascii="Arial" w:hAnsi="Arial" w:cs="Arial"/>
          <w:b/>
          <w:bCs/>
        </w:rPr>
        <w:t>ZUKD GRAD</w:t>
      </w:r>
    </w:p>
    <w:p w:rsidR="00FC638D" w:rsidRPr="00D36057" w:rsidRDefault="00D36057" w:rsidP="00C1727E">
      <w:pPr>
        <w:autoSpaceDE w:val="0"/>
        <w:autoSpaceDN w:val="0"/>
        <w:adjustRightInd w:val="0"/>
        <w:spacing w:after="0" w:line="240" w:lineRule="auto"/>
        <w:ind w:left="708"/>
        <w:rPr>
          <w:rFonts w:ascii="Arial" w:hAnsi="Arial" w:cs="Arial"/>
          <w:b/>
        </w:rPr>
      </w:pPr>
      <w:r>
        <w:rPr>
          <w:rFonts w:ascii="Arial" w:hAnsi="Arial" w:cs="Arial"/>
          <w:b/>
        </w:rPr>
        <w:t xml:space="preserve">      </w:t>
      </w:r>
      <w:r>
        <w:rPr>
          <w:rFonts w:ascii="Arial" w:hAnsi="Arial" w:cs="Arial"/>
          <w:b/>
        </w:rPr>
        <w:tab/>
      </w:r>
      <w:r w:rsidR="00FC638D" w:rsidRPr="00D36057">
        <w:rPr>
          <w:rFonts w:ascii="Arial" w:hAnsi="Arial" w:cs="Arial"/>
          <w:b/>
        </w:rPr>
        <w:t>GRAD 17</w:t>
      </w:r>
    </w:p>
    <w:p w:rsidR="00241A15" w:rsidRPr="00D36057" w:rsidRDefault="00FC638D" w:rsidP="00C1727E">
      <w:pPr>
        <w:autoSpaceDE w:val="0"/>
        <w:autoSpaceDN w:val="0"/>
        <w:adjustRightInd w:val="0"/>
        <w:spacing w:after="0" w:line="240" w:lineRule="auto"/>
        <w:ind w:left="708"/>
        <w:rPr>
          <w:rFonts w:ascii="Arial" w:hAnsi="Arial" w:cs="Arial"/>
          <w:b/>
          <w:bCs/>
        </w:rPr>
      </w:pPr>
      <w:r w:rsidRPr="00D36057">
        <w:rPr>
          <w:rFonts w:ascii="Arial" w:hAnsi="Arial" w:cs="Arial"/>
          <w:b/>
        </w:rPr>
        <w:t xml:space="preserve">       </w:t>
      </w:r>
      <w:r w:rsidR="00D36057">
        <w:rPr>
          <w:rFonts w:ascii="Arial" w:hAnsi="Arial" w:cs="Arial"/>
          <w:b/>
        </w:rPr>
        <w:tab/>
      </w:r>
      <w:r w:rsidR="00241A15" w:rsidRPr="00D36057">
        <w:rPr>
          <w:rFonts w:ascii="Arial" w:hAnsi="Arial" w:cs="Arial"/>
          <w:b/>
        </w:rPr>
        <w:t>9264 GRAD</w:t>
      </w:r>
    </w:p>
    <w:p w:rsidR="0013445C" w:rsidRPr="00D36057" w:rsidRDefault="0013445C" w:rsidP="00C1727E">
      <w:pPr>
        <w:autoSpaceDE w:val="0"/>
        <w:autoSpaceDN w:val="0"/>
        <w:adjustRightInd w:val="0"/>
        <w:spacing w:after="0" w:line="240" w:lineRule="auto"/>
        <w:rPr>
          <w:rFonts w:ascii="Arial" w:hAnsi="Arial" w:cs="Arial"/>
          <w:b/>
        </w:rPr>
      </w:pPr>
    </w:p>
    <w:p w:rsidR="00241A15" w:rsidRPr="00D36057" w:rsidRDefault="00241A15" w:rsidP="00C1727E">
      <w:pPr>
        <w:autoSpaceDE w:val="0"/>
        <w:autoSpaceDN w:val="0"/>
        <w:adjustRightInd w:val="0"/>
        <w:spacing w:after="0" w:line="240" w:lineRule="auto"/>
        <w:rPr>
          <w:rFonts w:ascii="Arial" w:hAnsi="Arial" w:cs="Arial"/>
          <w:b/>
          <w:bCs/>
        </w:rPr>
      </w:pPr>
    </w:p>
    <w:p w:rsidR="00241A15" w:rsidRPr="00D36057" w:rsidRDefault="00241A15" w:rsidP="00C1727E">
      <w:pPr>
        <w:autoSpaceDE w:val="0"/>
        <w:autoSpaceDN w:val="0"/>
        <w:adjustRightInd w:val="0"/>
        <w:spacing w:after="0" w:line="240" w:lineRule="auto"/>
        <w:rPr>
          <w:rFonts w:ascii="Arial" w:hAnsi="Arial" w:cs="Arial"/>
          <w:b/>
          <w:bCs/>
        </w:rPr>
      </w:pPr>
    </w:p>
    <w:p w:rsidR="00241A15" w:rsidRPr="002E6337" w:rsidRDefault="0047390B" w:rsidP="00C1727E">
      <w:pPr>
        <w:autoSpaceDE w:val="0"/>
        <w:autoSpaceDN w:val="0"/>
        <w:adjustRightInd w:val="0"/>
        <w:spacing w:after="0" w:line="240" w:lineRule="auto"/>
        <w:rPr>
          <w:rFonts w:ascii="Arial" w:hAnsi="Arial" w:cs="Arial"/>
        </w:rPr>
      </w:pPr>
      <w:r w:rsidRPr="002E6337">
        <w:rPr>
          <w:rFonts w:ascii="Arial" w:hAnsi="Arial" w:cs="Arial"/>
        </w:rPr>
        <w:t>Številka: 430-7/2018</w:t>
      </w:r>
      <w:r w:rsidR="007A71F9">
        <w:rPr>
          <w:rFonts w:ascii="Arial" w:hAnsi="Arial" w:cs="Arial"/>
        </w:rPr>
        <w:t>-3</w:t>
      </w:r>
      <w:r w:rsidR="00241A15" w:rsidRPr="002E6337">
        <w:rPr>
          <w:rFonts w:ascii="Arial" w:hAnsi="Arial" w:cs="Arial"/>
        </w:rPr>
        <w:t xml:space="preserve"> </w:t>
      </w:r>
    </w:p>
    <w:p w:rsidR="00241A15" w:rsidRPr="002E6337" w:rsidRDefault="00D36057" w:rsidP="00C1727E">
      <w:pPr>
        <w:autoSpaceDE w:val="0"/>
        <w:autoSpaceDN w:val="0"/>
        <w:adjustRightInd w:val="0"/>
        <w:spacing w:after="0" w:line="240" w:lineRule="auto"/>
        <w:rPr>
          <w:rFonts w:ascii="Arial" w:hAnsi="Arial" w:cs="Arial"/>
        </w:rPr>
      </w:pPr>
      <w:r w:rsidRPr="002E6337">
        <w:rPr>
          <w:rFonts w:ascii="Arial" w:hAnsi="Arial" w:cs="Arial"/>
        </w:rPr>
        <w:t>Datum: 30. 1. 2018</w:t>
      </w:r>
      <w:r w:rsidR="00241A15" w:rsidRPr="002E6337">
        <w:rPr>
          <w:rFonts w:ascii="Arial" w:hAnsi="Arial" w:cs="Arial"/>
        </w:rPr>
        <w:t xml:space="preserve"> </w:t>
      </w:r>
    </w:p>
    <w:p w:rsidR="00241A15" w:rsidRPr="002E6337" w:rsidRDefault="00241A15" w:rsidP="00C1727E">
      <w:pPr>
        <w:autoSpaceDE w:val="0"/>
        <w:autoSpaceDN w:val="0"/>
        <w:adjustRightInd w:val="0"/>
        <w:spacing w:after="0" w:line="240" w:lineRule="auto"/>
        <w:rPr>
          <w:rFonts w:ascii="Arial" w:hAnsi="Arial" w:cs="Arial"/>
        </w:rPr>
      </w:pPr>
    </w:p>
    <w:p w:rsidR="00241A15" w:rsidRPr="00D36057" w:rsidRDefault="00241A15" w:rsidP="00C1727E">
      <w:pPr>
        <w:autoSpaceDE w:val="0"/>
        <w:autoSpaceDN w:val="0"/>
        <w:adjustRightInd w:val="0"/>
        <w:spacing w:after="0" w:line="240" w:lineRule="auto"/>
        <w:rPr>
          <w:rFonts w:ascii="Arial" w:hAnsi="Arial" w:cs="Arial"/>
        </w:rPr>
      </w:pPr>
    </w:p>
    <w:p w:rsidR="0013445C" w:rsidRPr="00D36057" w:rsidRDefault="0013445C" w:rsidP="00C1727E">
      <w:pPr>
        <w:autoSpaceDE w:val="0"/>
        <w:autoSpaceDN w:val="0"/>
        <w:adjustRightInd w:val="0"/>
        <w:spacing w:after="0" w:line="240" w:lineRule="auto"/>
        <w:rPr>
          <w:rFonts w:ascii="Arial" w:hAnsi="Arial" w:cs="Arial"/>
        </w:rPr>
      </w:pPr>
    </w:p>
    <w:p w:rsidR="0013445C" w:rsidRPr="00D36057" w:rsidRDefault="0013445C" w:rsidP="00C1727E">
      <w:pPr>
        <w:autoSpaceDE w:val="0"/>
        <w:autoSpaceDN w:val="0"/>
        <w:adjustRightInd w:val="0"/>
        <w:spacing w:after="0" w:line="240" w:lineRule="auto"/>
        <w:rPr>
          <w:rFonts w:ascii="Arial" w:hAnsi="Arial" w:cs="Arial"/>
        </w:rPr>
      </w:pPr>
    </w:p>
    <w:p w:rsidR="00241A15" w:rsidRPr="002E6337" w:rsidRDefault="00241A15" w:rsidP="00C1727E">
      <w:pPr>
        <w:autoSpaceDE w:val="0"/>
        <w:autoSpaceDN w:val="0"/>
        <w:adjustRightInd w:val="0"/>
        <w:spacing w:after="0" w:line="240" w:lineRule="auto"/>
        <w:jc w:val="center"/>
        <w:rPr>
          <w:rFonts w:ascii="Arial" w:hAnsi="Arial" w:cs="Arial"/>
          <w:b/>
          <w:bCs/>
          <w:sz w:val="24"/>
        </w:rPr>
      </w:pPr>
      <w:r w:rsidRPr="002E6337">
        <w:rPr>
          <w:rFonts w:ascii="Arial" w:hAnsi="Arial" w:cs="Arial"/>
          <w:b/>
          <w:bCs/>
          <w:sz w:val="24"/>
        </w:rPr>
        <w:t>Predmet javnega naročila:</w:t>
      </w:r>
    </w:p>
    <w:p w:rsidR="00193976" w:rsidRPr="00D36057" w:rsidRDefault="00193976" w:rsidP="00C1727E">
      <w:pPr>
        <w:autoSpaceDE w:val="0"/>
        <w:autoSpaceDN w:val="0"/>
        <w:adjustRightInd w:val="0"/>
        <w:spacing w:after="0" w:line="240" w:lineRule="auto"/>
        <w:jc w:val="center"/>
        <w:rPr>
          <w:rFonts w:ascii="Arial" w:hAnsi="Arial" w:cs="Arial"/>
          <w:b/>
          <w:bCs/>
        </w:rPr>
      </w:pPr>
    </w:p>
    <w:p w:rsidR="00193976" w:rsidRPr="00193976" w:rsidRDefault="00193976" w:rsidP="00C1727E">
      <w:pPr>
        <w:autoSpaceDE w:val="0"/>
        <w:autoSpaceDN w:val="0"/>
        <w:adjustRightInd w:val="0"/>
        <w:spacing w:after="0"/>
        <w:jc w:val="center"/>
        <w:rPr>
          <w:rFonts w:ascii="Arial" w:hAnsi="Arial" w:cs="Arial"/>
          <w:b/>
          <w:bCs/>
          <w:sz w:val="24"/>
        </w:rPr>
      </w:pPr>
      <w:r w:rsidRPr="00193976">
        <w:rPr>
          <w:rFonts w:ascii="Arial" w:hAnsi="Arial" w:cs="Arial"/>
          <w:b/>
          <w:bCs/>
          <w:sz w:val="24"/>
        </w:rPr>
        <w:t xml:space="preserve">Izdelava aplikacij, filmov, </w:t>
      </w:r>
      <w:proofErr w:type="spellStart"/>
      <w:r w:rsidRPr="00193976">
        <w:rPr>
          <w:rFonts w:ascii="Arial" w:hAnsi="Arial" w:cs="Arial"/>
          <w:b/>
          <w:bCs/>
          <w:sz w:val="24"/>
        </w:rPr>
        <w:t>fogscreen</w:t>
      </w:r>
      <w:proofErr w:type="spellEnd"/>
      <w:r w:rsidRPr="00193976">
        <w:rPr>
          <w:rFonts w:ascii="Arial" w:hAnsi="Arial" w:cs="Arial"/>
          <w:b/>
          <w:bCs/>
          <w:sz w:val="24"/>
        </w:rPr>
        <w:t xml:space="preserve"> in </w:t>
      </w:r>
      <w:proofErr w:type="spellStart"/>
      <w:r w:rsidRPr="00193976">
        <w:rPr>
          <w:rFonts w:ascii="Arial" w:hAnsi="Arial" w:cs="Arial"/>
          <w:b/>
          <w:bCs/>
          <w:sz w:val="24"/>
        </w:rPr>
        <w:t>fotosistema</w:t>
      </w:r>
      <w:proofErr w:type="spellEnd"/>
      <w:r w:rsidRPr="00193976">
        <w:rPr>
          <w:rFonts w:ascii="Arial" w:hAnsi="Arial" w:cs="Arial"/>
          <w:b/>
          <w:bCs/>
          <w:sz w:val="24"/>
        </w:rPr>
        <w:t>, nabava in vgradnja opreme ter sinhronizacija</w:t>
      </w:r>
    </w:p>
    <w:p w:rsidR="00241A15" w:rsidRPr="00D36057" w:rsidRDefault="00241A15" w:rsidP="00C1727E">
      <w:pPr>
        <w:autoSpaceDE w:val="0"/>
        <w:autoSpaceDN w:val="0"/>
        <w:adjustRightInd w:val="0"/>
        <w:spacing w:after="0" w:line="240" w:lineRule="auto"/>
        <w:jc w:val="center"/>
        <w:rPr>
          <w:rFonts w:ascii="Arial" w:hAnsi="Arial" w:cs="Arial"/>
          <w:b/>
          <w:bCs/>
          <w:color w:val="FF0000"/>
        </w:rPr>
      </w:pPr>
    </w:p>
    <w:p w:rsidR="00241A15" w:rsidRPr="00D36057" w:rsidRDefault="00241A15" w:rsidP="00C1727E">
      <w:pPr>
        <w:autoSpaceDE w:val="0"/>
        <w:autoSpaceDN w:val="0"/>
        <w:adjustRightInd w:val="0"/>
        <w:spacing w:after="0" w:line="240" w:lineRule="auto"/>
        <w:jc w:val="center"/>
        <w:rPr>
          <w:rFonts w:ascii="Arial" w:hAnsi="Arial" w:cs="Arial"/>
        </w:rPr>
      </w:pPr>
    </w:p>
    <w:p w:rsidR="00241A15" w:rsidRPr="00D36057" w:rsidRDefault="00241A15" w:rsidP="00C1727E">
      <w:pPr>
        <w:autoSpaceDE w:val="0"/>
        <w:autoSpaceDN w:val="0"/>
        <w:adjustRightInd w:val="0"/>
        <w:spacing w:after="0" w:line="240" w:lineRule="auto"/>
        <w:jc w:val="center"/>
        <w:rPr>
          <w:rFonts w:ascii="Arial" w:hAnsi="Arial" w:cs="Arial"/>
          <w:b/>
          <w:bCs/>
        </w:rPr>
      </w:pPr>
    </w:p>
    <w:p w:rsidR="0013445C" w:rsidRPr="00D36057" w:rsidRDefault="00AB48E6" w:rsidP="00C1727E">
      <w:pPr>
        <w:autoSpaceDE w:val="0"/>
        <w:autoSpaceDN w:val="0"/>
        <w:adjustRightInd w:val="0"/>
        <w:spacing w:after="0" w:line="240" w:lineRule="auto"/>
        <w:jc w:val="center"/>
        <w:rPr>
          <w:rFonts w:ascii="Arial" w:hAnsi="Arial" w:cs="Arial"/>
          <w:b/>
          <w:bCs/>
        </w:rPr>
      </w:pPr>
      <w:r w:rsidRPr="00D36057">
        <w:rPr>
          <w:rFonts w:ascii="Arial" w:hAnsi="Arial" w:cs="Arial"/>
          <w:b/>
          <w:bCs/>
          <w:noProof/>
          <w:lang w:eastAsia="sl-SI"/>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168275</wp:posOffset>
                </wp:positionV>
                <wp:extent cx="5705475" cy="600075"/>
                <wp:effectExtent l="0" t="0" r="28575" b="28575"/>
                <wp:wrapNone/>
                <wp:docPr id="4" name="Polje z besedilom 4"/>
                <wp:cNvGraphicFramePr/>
                <a:graphic xmlns:a="http://schemas.openxmlformats.org/drawingml/2006/main">
                  <a:graphicData uri="http://schemas.microsoft.com/office/word/2010/wordprocessingShape">
                    <wps:wsp>
                      <wps:cNvSpPr txBox="1"/>
                      <wps:spPr>
                        <a:xfrm>
                          <a:off x="0" y="0"/>
                          <a:ext cx="57054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68B" w:rsidRPr="00D36057" w:rsidRDefault="0039668B" w:rsidP="00AB48E6">
                            <w:pPr>
                              <w:jc w:val="center"/>
                              <w:rPr>
                                <w:rFonts w:ascii="Arial" w:hAnsi="Arial" w:cs="Arial"/>
                                <w:b/>
                                <w:sz w:val="28"/>
                              </w:rPr>
                            </w:pPr>
                            <w:r w:rsidRPr="00D36057">
                              <w:rPr>
                                <w:rFonts w:ascii="Arial" w:hAnsi="Arial" w:cs="Arial"/>
                                <w:b/>
                                <w:sz w:val="28"/>
                              </w:rPr>
                              <w:t>POVABILO K ODDAJI PONUDBE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left:0;text-align:left;margin-left:-6.35pt;margin-top:13.25pt;width:449.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" fillcolor="white [3201]" strokeweight=".5pt">
                <v:textbox>
                  <w:txbxContent>
                    <w:p w:rsidR="0039668B" w:rsidRPr="00D36057" w:rsidRDefault="0039668B" w:rsidP="00AB48E6">
                      <w:pPr>
                        <w:jc w:val="center"/>
                        <w:rPr>
                          <w:rFonts w:ascii="Arial" w:hAnsi="Arial" w:cs="Arial"/>
                          <w:b/>
                          <w:sz w:val="28"/>
                        </w:rPr>
                      </w:pPr>
                      <w:r w:rsidRPr="00D36057">
                        <w:rPr>
                          <w:rFonts w:ascii="Arial" w:hAnsi="Arial" w:cs="Arial"/>
                          <w:b/>
                          <w:sz w:val="28"/>
                        </w:rPr>
                        <w:t>POVABILO K ODDAJI PONUDBE</w:t>
                      </w:r>
                    </w:p>
                  </w:txbxContent>
                </v:textbox>
              </v:shape>
            </w:pict>
          </mc:Fallback>
        </mc:AlternateContent>
      </w:r>
    </w:p>
    <w:p w:rsidR="00241A15" w:rsidRPr="00D36057" w:rsidRDefault="00241A15" w:rsidP="00C1727E">
      <w:pPr>
        <w:autoSpaceDE w:val="0"/>
        <w:autoSpaceDN w:val="0"/>
        <w:adjustRightInd w:val="0"/>
        <w:spacing w:after="0" w:line="240" w:lineRule="auto"/>
        <w:rPr>
          <w:rFonts w:ascii="Arial" w:hAnsi="Arial" w:cs="Arial"/>
          <w:b/>
          <w:bCs/>
        </w:rPr>
      </w:pPr>
    </w:p>
    <w:p w:rsidR="00241A15" w:rsidRPr="00D36057" w:rsidRDefault="00241A15" w:rsidP="00C1727E">
      <w:pPr>
        <w:autoSpaceDE w:val="0"/>
        <w:autoSpaceDN w:val="0"/>
        <w:adjustRightInd w:val="0"/>
        <w:spacing w:after="0" w:line="240" w:lineRule="auto"/>
        <w:rPr>
          <w:rFonts w:ascii="Arial" w:hAnsi="Arial" w:cs="Arial"/>
        </w:rPr>
      </w:pPr>
    </w:p>
    <w:p w:rsidR="0013445C" w:rsidRPr="00D36057" w:rsidRDefault="0013445C" w:rsidP="00C1727E">
      <w:pPr>
        <w:autoSpaceDE w:val="0"/>
        <w:autoSpaceDN w:val="0"/>
        <w:adjustRightInd w:val="0"/>
        <w:spacing w:after="0" w:line="240" w:lineRule="auto"/>
        <w:rPr>
          <w:rFonts w:ascii="Arial" w:hAnsi="Arial" w:cs="Arial"/>
          <w:b/>
          <w:bCs/>
        </w:rPr>
      </w:pPr>
    </w:p>
    <w:p w:rsidR="0013445C" w:rsidRPr="00D36057" w:rsidRDefault="0013445C" w:rsidP="00C1727E">
      <w:pPr>
        <w:autoSpaceDE w:val="0"/>
        <w:autoSpaceDN w:val="0"/>
        <w:adjustRightInd w:val="0"/>
        <w:spacing w:after="0" w:line="240" w:lineRule="auto"/>
        <w:rPr>
          <w:rFonts w:ascii="Arial" w:hAnsi="Arial" w:cs="Arial"/>
          <w:b/>
          <w:bCs/>
        </w:rPr>
      </w:pPr>
    </w:p>
    <w:p w:rsidR="0013445C" w:rsidRPr="00D36057" w:rsidRDefault="0013445C" w:rsidP="00C1727E">
      <w:pPr>
        <w:autoSpaceDE w:val="0"/>
        <w:autoSpaceDN w:val="0"/>
        <w:adjustRightInd w:val="0"/>
        <w:spacing w:after="0" w:line="240" w:lineRule="auto"/>
        <w:rPr>
          <w:rFonts w:ascii="Arial" w:hAnsi="Arial" w:cs="Arial"/>
          <w:b/>
          <w:bCs/>
        </w:rPr>
      </w:pPr>
    </w:p>
    <w:p w:rsidR="0013445C" w:rsidRPr="00D36057" w:rsidRDefault="0013445C" w:rsidP="00C1727E">
      <w:pPr>
        <w:autoSpaceDE w:val="0"/>
        <w:autoSpaceDN w:val="0"/>
        <w:adjustRightInd w:val="0"/>
        <w:spacing w:after="0" w:line="240" w:lineRule="auto"/>
        <w:rPr>
          <w:rFonts w:ascii="Arial" w:hAnsi="Arial" w:cs="Arial"/>
          <w:b/>
          <w:bCs/>
        </w:rPr>
      </w:pPr>
    </w:p>
    <w:p w:rsidR="00AB48E6" w:rsidRPr="00D36057" w:rsidRDefault="00AB48E6" w:rsidP="00C1727E">
      <w:pPr>
        <w:autoSpaceDE w:val="0"/>
        <w:autoSpaceDN w:val="0"/>
        <w:adjustRightInd w:val="0"/>
        <w:spacing w:after="0" w:line="240" w:lineRule="auto"/>
        <w:rPr>
          <w:rFonts w:ascii="Arial" w:hAnsi="Arial" w:cs="Arial"/>
          <w:b/>
          <w:bCs/>
        </w:rPr>
      </w:pPr>
    </w:p>
    <w:p w:rsidR="00241A15" w:rsidRPr="002E6337" w:rsidRDefault="00241A15" w:rsidP="002E6337">
      <w:pPr>
        <w:autoSpaceDE w:val="0"/>
        <w:autoSpaceDN w:val="0"/>
        <w:adjustRightInd w:val="0"/>
        <w:spacing w:after="0" w:line="240" w:lineRule="auto"/>
        <w:jc w:val="both"/>
        <w:rPr>
          <w:rFonts w:ascii="Arial" w:hAnsi="Arial" w:cs="Arial"/>
          <w:bCs/>
        </w:rPr>
      </w:pPr>
      <w:r w:rsidRPr="002E6337">
        <w:rPr>
          <w:rFonts w:ascii="Arial" w:hAnsi="Arial" w:cs="Arial"/>
          <w:bCs/>
        </w:rPr>
        <w:t xml:space="preserve">Na podlagi 67. člena Zakona o javnem naročanju (Uradni list RS, št. 91/2015; v nadaljevanju ZJN-3). </w:t>
      </w:r>
    </w:p>
    <w:p w:rsidR="00241A15" w:rsidRPr="002E6337" w:rsidRDefault="00241A15" w:rsidP="002E6337">
      <w:pPr>
        <w:autoSpaceDE w:val="0"/>
        <w:autoSpaceDN w:val="0"/>
        <w:adjustRightInd w:val="0"/>
        <w:spacing w:after="0" w:line="240" w:lineRule="auto"/>
        <w:jc w:val="both"/>
        <w:rPr>
          <w:rFonts w:ascii="Arial" w:hAnsi="Arial" w:cs="Arial"/>
          <w:bCs/>
        </w:rPr>
      </w:pPr>
    </w:p>
    <w:p w:rsidR="00241A15" w:rsidRPr="00D36057" w:rsidRDefault="00241A15" w:rsidP="00C1727E">
      <w:pPr>
        <w:autoSpaceDE w:val="0"/>
        <w:autoSpaceDN w:val="0"/>
        <w:adjustRightInd w:val="0"/>
        <w:spacing w:after="0" w:line="240" w:lineRule="auto"/>
        <w:rPr>
          <w:rFonts w:ascii="Arial" w:hAnsi="Arial" w:cs="Arial"/>
          <w:b/>
          <w:bCs/>
        </w:rPr>
      </w:pPr>
    </w:p>
    <w:p w:rsidR="00241A15" w:rsidRPr="00D36057" w:rsidRDefault="00241A15" w:rsidP="00C1727E">
      <w:pPr>
        <w:autoSpaceDE w:val="0"/>
        <w:autoSpaceDN w:val="0"/>
        <w:adjustRightInd w:val="0"/>
        <w:spacing w:after="0" w:line="240" w:lineRule="auto"/>
        <w:rPr>
          <w:rFonts w:ascii="Arial" w:hAnsi="Arial" w:cs="Arial"/>
          <w:b/>
          <w:bCs/>
        </w:rPr>
      </w:pPr>
    </w:p>
    <w:p w:rsidR="0013445C" w:rsidRPr="00D36057" w:rsidRDefault="0013445C" w:rsidP="00C1727E">
      <w:pPr>
        <w:autoSpaceDE w:val="0"/>
        <w:autoSpaceDN w:val="0"/>
        <w:adjustRightInd w:val="0"/>
        <w:spacing w:after="0" w:line="240" w:lineRule="auto"/>
        <w:rPr>
          <w:rFonts w:ascii="Arial" w:hAnsi="Arial" w:cs="Arial"/>
          <w:b/>
          <w:bCs/>
        </w:rPr>
      </w:pPr>
    </w:p>
    <w:p w:rsidR="00241A15" w:rsidRDefault="00241A15" w:rsidP="00C1727E">
      <w:pPr>
        <w:autoSpaceDE w:val="0"/>
        <w:autoSpaceDN w:val="0"/>
        <w:adjustRightInd w:val="0"/>
        <w:spacing w:after="0" w:line="240" w:lineRule="auto"/>
        <w:rPr>
          <w:rFonts w:ascii="Arial" w:hAnsi="Arial" w:cs="Arial"/>
        </w:rPr>
      </w:pPr>
    </w:p>
    <w:p w:rsidR="00EA61F1" w:rsidRDefault="00EA61F1" w:rsidP="00C1727E">
      <w:pPr>
        <w:autoSpaceDE w:val="0"/>
        <w:autoSpaceDN w:val="0"/>
        <w:adjustRightInd w:val="0"/>
        <w:spacing w:after="0" w:line="240" w:lineRule="auto"/>
        <w:rPr>
          <w:rFonts w:ascii="Arial" w:hAnsi="Arial" w:cs="Arial"/>
        </w:rPr>
      </w:pPr>
    </w:p>
    <w:p w:rsidR="00565224" w:rsidRPr="00D36057" w:rsidRDefault="00241A15" w:rsidP="00C1727E">
      <w:pPr>
        <w:autoSpaceDE w:val="0"/>
        <w:autoSpaceDN w:val="0"/>
        <w:adjustRightInd w:val="0"/>
        <w:spacing w:after="0" w:line="240" w:lineRule="auto"/>
        <w:ind w:left="4956" w:firstLine="708"/>
        <w:jc w:val="center"/>
        <w:rPr>
          <w:rFonts w:ascii="Arial" w:hAnsi="Arial" w:cs="Arial"/>
        </w:rPr>
      </w:pPr>
      <w:r w:rsidRPr="00D36057">
        <w:rPr>
          <w:rFonts w:ascii="Arial" w:hAnsi="Arial" w:cs="Arial"/>
        </w:rPr>
        <w:t>ZUKD GRAD</w:t>
      </w:r>
    </w:p>
    <w:p w:rsidR="005D49F0" w:rsidRPr="00D36057" w:rsidRDefault="005D49F0" w:rsidP="00C1727E">
      <w:pPr>
        <w:autoSpaceDE w:val="0"/>
        <w:autoSpaceDN w:val="0"/>
        <w:adjustRightInd w:val="0"/>
        <w:spacing w:after="0" w:line="240" w:lineRule="auto"/>
        <w:ind w:left="4956" w:firstLine="708"/>
        <w:jc w:val="center"/>
        <w:rPr>
          <w:rFonts w:ascii="Arial" w:hAnsi="Arial" w:cs="Arial"/>
        </w:rPr>
      </w:pPr>
      <w:r w:rsidRPr="00D36057">
        <w:rPr>
          <w:rFonts w:ascii="Arial" w:hAnsi="Arial" w:cs="Arial"/>
        </w:rPr>
        <w:t>Danijela Krpič, direktorica</w:t>
      </w:r>
    </w:p>
    <w:p w:rsidR="00AB48E6" w:rsidRPr="00D36057" w:rsidRDefault="00AB48E6" w:rsidP="00C1727E">
      <w:pPr>
        <w:autoSpaceDE w:val="0"/>
        <w:autoSpaceDN w:val="0"/>
        <w:adjustRightInd w:val="0"/>
        <w:spacing w:after="0" w:line="240" w:lineRule="auto"/>
        <w:jc w:val="right"/>
        <w:rPr>
          <w:rFonts w:ascii="Arial" w:hAnsi="Arial" w:cs="Arial"/>
          <w:b/>
          <w:bCs/>
        </w:rPr>
      </w:pPr>
    </w:p>
    <w:p w:rsidR="0047390B" w:rsidRDefault="0047390B" w:rsidP="00C1727E">
      <w:pPr>
        <w:autoSpaceDE w:val="0"/>
        <w:autoSpaceDN w:val="0"/>
        <w:adjustRightInd w:val="0"/>
        <w:spacing w:after="0" w:line="240" w:lineRule="auto"/>
        <w:jc w:val="right"/>
        <w:rPr>
          <w:rFonts w:ascii="Arial" w:hAnsi="Arial" w:cs="Arial"/>
          <w:b/>
          <w:bCs/>
        </w:rPr>
      </w:pPr>
    </w:p>
    <w:p w:rsidR="0047390B" w:rsidRDefault="0047390B" w:rsidP="00C1727E">
      <w:pPr>
        <w:autoSpaceDE w:val="0"/>
        <w:autoSpaceDN w:val="0"/>
        <w:adjustRightInd w:val="0"/>
        <w:spacing w:after="0" w:line="240" w:lineRule="auto"/>
        <w:jc w:val="right"/>
        <w:rPr>
          <w:rFonts w:ascii="Arial" w:hAnsi="Arial" w:cs="Arial"/>
          <w:b/>
          <w:bCs/>
        </w:rPr>
      </w:pPr>
    </w:p>
    <w:p w:rsidR="0013445C" w:rsidRDefault="0013445C" w:rsidP="00C1727E">
      <w:pPr>
        <w:autoSpaceDE w:val="0"/>
        <w:autoSpaceDN w:val="0"/>
        <w:adjustRightInd w:val="0"/>
        <w:spacing w:after="0" w:line="240" w:lineRule="auto"/>
        <w:rPr>
          <w:rFonts w:ascii="Arial" w:hAnsi="Arial" w:cs="Arial"/>
          <w:b/>
          <w:bCs/>
        </w:rPr>
      </w:pPr>
      <w:r w:rsidRPr="00D36057">
        <w:rPr>
          <w:rFonts w:ascii="Arial" w:hAnsi="Arial" w:cs="Arial"/>
          <w:b/>
          <w:bCs/>
        </w:rPr>
        <w:t xml:space="preserve"> </w:t>
      </w:r>
    </w:p>
    <w:p w:rsidR="002E6337" w:rsidRDefault="002E6337" w:rsidP="00C1727E">
      <w:pPr>
        <w:autoSpaceDE w:val="0"/>
        <w:autoSpaceDN w:val="0"/>
        <w:adjustRightInd w:val="0"/>
        <w:spacing w:after="0" w:line="240" w:lineRule="auto"/>
        <w:rPr>
          <w:rFonts w:ascii="Arial" w:hAnsi="Arial" w:cs="Arial"/>
          <w:b/>
          <w:bCs/>
        </w:rPr>
      </w:pPr>
    </w:p>
    <w:p w:rsidR="002E6337" w:rsidRDefault="002E6337" w:rsidP="00C1727E">
      <w:pPr>
        <w:autoSpaceDE w:val="0"/>
        <w:autoSpaceDN w:val="0"/>
        <w:adjustRightInd w:val="0"/>
        <w:spacing w:after="0" w:line="240" w:lineRule="auto"/>
        <w:rPr>
          <w:rFonts w:ascii="Arial" w:hAnsi="Arial" w:cs="Arial"/>
          <w:b/>
          <w:bCs/>
        </w:rPr>
      </w:pPr>
    </w:p>
    <w:p w:rsidR="002E6337" w:rsidRDefault="002E6337" w:rsidP="00C1727E">
      <w:pPr>
        <w:autoSpaceDE w:val="0"/>
        <w:autoSpaceDN w:val="0"/>
        <w:adjustRightInd w:val="0"/>
        <w:spacing w:after="0" w:line="240" w:lineRule="auto"/>
        <w:rPr>
          <w:rFonts w:ascii="Arial" w:hAnsi="Arial" w:cs="Arial"/>
          <w:b/>
          <w:bCs/>
        </w:rPr>
      </w:pPr>
    </w:p>
    <w:p w:rsidR="002E6337" w:rsidRDefault="002E6337" w:rsidP="00C1727E">
      <w:pPr>
        <w:autoSpaceDE w:val="0"/>
        <w:autoSpaceDN w:val="0"/>
        <w:adjustRightInd w:val="0"/>
        <w:spacing w:after="0" w:line="240" w:lineRule="auto"/>
        <w:rPr>
          <w:rFonts w:ascii="Arial" w:hAnsi="Arial" w:cs="Arial"/>
          <w:b/>
          <w:bCs/>
        </w:rPr>
      </w:pPr>
    </w:p>
    <w:p w:rsidR="002E6337" w:rsidRDefault="002E6337" w:rsidP="00C1727E">
      <w:pPr>
        <w:autoSpaceDE w:val="0"/>
        <w:autoSpaceDN w:val="0"/>
        <w:adjustRightInd w:val="0"/>
        <w:spacing w:after="0" w:line="240" w:lineRule="auto"/>
        <w:rPr>
          <w:rFonts w:ascii="Arial" w:hAnsi="Arial" w:cs="Arial"/>
          <w:b/>
          <w:bCs/>
        </w:rPr>
      </w:pPr>
    </w:p>
    <w:p w:rsidR="0039668B" w:rsidRDefault="0039668B" w:rsidP="00C1727E">
      <w:pPr>
        <w:autoSpaceDE w:val="0"/>
        <w:autoSpaceDN w:val="0"/>
        <w:adjustRightInd w:val="0"/>
        <w:spacing w:after="0" w:line="240" w:lineRule="auto"/>
        <w:rPr>
          <w:rFonts w:ascii="Arial" w:hAnsi="Arial" w:cs="Arial"/>
          <w:b/>
          <w:bCs/>
        </w:rPr>
      </w:pPr>
    </w:p>
    <w:p w:rsidR="0039668B" w:rsidRDefault="0039668B" w:rsidP="00C1727E">
      <w:pPr>
        <w:autoSpaceDE w:val="0"/>
        <w:autoSpaceDN w:val="0"/>
        <w:adjustRightInd w:val="0"/>
        <w:spacing w:after="0" w:line="240" w:lineRule="auto"/>
        <w:rPr>
          <w:rFonts w:ascii="Arial" w:hAnsi="Arial" w:cs="Arial"/>
          <w:b/>
          <w:bCs/>
        </w:rPr>
      </w:pPr>
    </w:p>
    <w:p w:rsidR="002E6337" w:rsidRDefault="002E6337" w:rsidP="00C1727E">
      <w:pPr>
        <w:autoSpaceDE w:val="0"/>
        <w:autoSpaceDN w:val="0"/>
        <w:adjustRightInd w:val="0"/>
        <w:spacing w:after="0" w:line="240" w:lineRule="auto"/>
        <w:rPr>
          <w:rFonts w:ascii="Arial" w:hAnsi="Arial" w:cs="Arial"/>
          <w:b/>
          <w:bCs/>
        </w:rPr>
      </w:pPr>
    </w:p>
    <w:p w:rsidR="002E6337" w:rsidRPr="00D36057" w:rsidRDefault="002E6337" w:rsidP="00C1727E">
      <w:pPr>
        <w:autoSpaceDE w:val="0"/>
        <w:autoSpaceDN w:val="0"/>
        <w:adjustRightInd w:val="0"/>
        <w:spacing w:after="0" w:line="240" w:lineRule="auto"/>
        <w:rPr>
          <w:rFonts w:ascii="Arial" w:hAnsi="Arial" w:cs="Arial"/>
          <w:b/>
          <w:bCs/>
        </w:rPr>
      </w:pPr>
    </w:p>
    <w:p w:rsidR="0013445C" w:rsidRPr="00D36057" w:rsidRDefault="0013445C" w:rsidP="00C1727E">
      <w:pPr>
        <w:autoSpaceDE w:val="0"/>
        <w:autoSpaceDN w:val="0"/>
        <w:adjustRightInd w:val="0"/>
        <w:spacing w:after="0" w:line="240" w:lineRule="auto"/>
        <w:rPr>
          <w:rFonts w:ascii="Arial" w:hAnsi="Arial" w:cs="Arial"/>
          <w:b/>
          <w:bCs/>
        </w:rPr>
      </w:pPr>
    </w:p>
    <w:p w:rsidR="0047390B" w:rsidRPr="00D36057" w:rsidRDefault="0047390B" w:rsidP="00C1727E">
      <w:pPr>
        <w:autoSpaceDE w:val="0"/>
        <w:autoSpaceDN w:val="0"/>
        <w:adjustRightInd w:val="0"/>
        <w:spacing w:after="0" w:line="240" w:lineRule="auto"/>
        <w:rPr>
          <w:rFonts w:ascii="Arial" w:hAnsi="Arial" w:cs="Arial"/>
          <w:b/>
          <w:bCs/>
        </w:rPr>
      </w:pPr>
      <w:r w:rsidRPr="00D36057">
        <w:rPr>
          <w:rFonts w:ascii="Arial" w:hAnsi="Arial" w:cs="Arial"/>
          <w:b/>
          <w:bCs/>
        </w:rPr>
        <w:t>Naročnik:</w:t>
      </w:r>
      <w:r>
        <w:rPr>
          <w:rFonts w:ascii="Arial" w:hAnsi="Arial" w:cs="Arial"/>
          <w:b/>
          <w:bCs/>
        </w:rPr>
        <w:tab/>
      </w:r>
      <w:r w:rsidRPr="00D36057">
        <w:rPr>
          <w:rFonts w:ascii="Arial" w:hAnsi="Arial" w:cs="Arial"/>
          <w:b/>
          <w:bCs/>
        </w:rPr>
        <w:t>ZUKD GRAD</w:t>
      </w:r>
    </w:p>
    <w:p w:rsidR="0047390B" w:rsidRPr="00D36057" w:rsidRDefault="0047390B" w:rsidP="00C1727E">
      <w:pPr>
        <w:autoSpaceDE w:val="0"/>
        <w:autoSpaceDN w:val="0"/>
        <w:adjustRightInd w:val="0"/>
        <w:spacing w:after="0" w:line="240" w:lineRule="auto"/>
        <w:ind w:left="708"/>
        <w:rPr>
          <w:rFonts w:ascii="Arial" w:hAnsi="Arial" w:cs="Arial"/>
          <w:b/>
        </w:rPr>
      </w:pPr>
      <w:r>
        <w:rPr>
          <w:rFonts w:ascii="Arial" w:hAnsi="Arial" w:cs="Arial"/>
          <w:b/>
        </w:rPr>
        <w:t xml:space="preserve">      </w:t>
      </w:r>
      <w:r>
        <w:rPr>
          <w:rFonts w:ascii="Arial" w:hAnsi="Arial" w:cs="Arial"/>
          <w:b/>
        </w:rPr>
        <w:tab/>
      </w:r>
      <w:r w:rsidRPr="00D36057">
        <w:rPr>
          <w:rFonts w:ascii="Arial" w:hAnsi="Arial" w:cs="Arial"/>
          <w:b/>
        </w:rPr>
        <w:t>GRAD 17</w:t>
      </w:r>
    </w:p>
    <w:p w:rsidR="0047390B" w:rsidRPr="00D36057" w:rsidRDefault="0047390B" w:rsidP="00C1727E">
      <w:pPr>
        <w:autoSpaceDE w:val="0"/>
        <w:autoSpaceDN w:val="0"/>
        <w:adjustRightInd w:val="0"/>
        <w:spacing w:after="0" w:line="240" w:lineRule="auto"/>
        <w:ind w:left="708"/>
        <w:rPr>
          <w:rFonts w:ascii="Arial" w:hAnsi="Arial" w:cs="Arial"/>
          <w:b/>
          <w:bCs/>
        </w:rPr>
      </w:pPr>
      <w:r w:rsidRPr="00D36057">
        <w:rPr>
          <w:rFonts w:ascii="Arial" w:hAnsi="Arial" w:cs="Arial"/>
          <w:b/>
        </w:rPr>
        <w:t xml:space="preserve">       </w:t>
      </w:r>
      <w:r>
        <w:rPr>
          <w:rFonts w:ascii="Arial" w:hAnsi="Arial" w:cs="Arial"/>
          <w:b/>
        </w:rPr>
        <w:tab/>
      </w:r>
      <w:r w:rsidRPr="00D36057">
        <w:rPr>
          <w:rFonts w:ascii="Arial" w:hAnsi="Arial" w:cs="Arial"/>
          <w:b/>
        </w:rPr>
        <w:t>9264 GRAD</w:t>
      </w:r>
    </w:p>
    <w:p w:rsidR="0047390B" w:rsidRPr="00D36057" w:rsidRDefault="0047390B" w:rsidP="00C1727E">
      <w:pPr>
        <w:autoSpaceDE w:val="0"/>
        <w:autoSpaceDN w:val="0"/>
        <w:adjustRightInd w:val="0"/>
        <w:spacing w:after="0" w:line="240" w:lineRule="auto"/>
        <w:rPr>
          <w:rFonts w:ascii="Arial" w:hAnsi="Arial" w:cs="Arial"/>
          <w:b/>
        </w:rPr>
      </w:pPr>
    </w:p>
    <w:p w:rsidR="0047390B" w:rsidRPr="00D36057" w:rsidRDefault="0047390B" w:rsidP="00C1727E">
      <w:pPr>
        <w:autoSpaceDE w:val="0"/>
        <w:autoSpaceDN w:val="0"/>
        <w:adjustRightInd w:val="0"/>
        <w:spacing w:after="0" w:line="240" w:lineRule="auto"/>
        <w:rPr>
          <w:rFonts w:ascii="Arial" w:hAnsi="Arial" w:cs="Arial"/>
          <w:b/>
          <w:bCs/>
        </w:rPr>
      </w:pPr>
    </w:p>
    <w:p w:rsidR="0047390B" w:rsidRPr="00320251" w:rsidRDefault="0047390B" w:rsidP="00C1727E">
      <w:pPr>
        <w:autoSpaceDE w:val="0"/>
        <w:autoSpaceDN w:val="0"/>
        <w:adjustRightInd w:val="0"/>
        <w:spacing w:after="0" w:line="240" w:lineRule="auto"/>
        <w:rPr>
          <w:rFonts w:ascii="Arial" w:hAnsi="Arial" w:cs="Arial"/>
        </w:rPr>
      </w:pPr>
      <w:r w:rsidRPr="00320251">
        <w:rPr>
          <w:rFonts w:ascii="Arial" w:hAnsi="Arial" w:cs="Arial"/>
        </w:rPr>
        <w:t>Številka: 430-7/2018</w:t>
      </w:r>
      <w:r w:rsidR="007A71F9">
        <w:rPr>
          <w:rFonts w:ascii="Arial" w:hAnsi="Arial" w:cs="Arial"/>
        </w:rPr>
        <w:t>-3</w:t>
      </w:r>
      <w:r w:rsidRPr="00320251">
        <w:rPr>
          <w:rFonts w:ascii="Arial" w:hAnsi="Arial" w:cs="Arial"/>
        </w:rPr>
        <w:t xml:space="preserve"> </w:t>
      </w:r>
    </w:p>
    <w:p w:rsidR="0013445C" w:rsidRPr="00320251" w:rsidRDefault="0047390B" w:rsidP="00C1727E">
      <w:pPr>
        <w:autoSpaceDE w:val="0"/>
        <w:autoSpaceDN w:val="0"/>
        <w:adjustRightInd w:val="0"/>
        <w:spacing w:after="0" w:line="240" w:lineRule="auto"/>
        <w:rPr>
          <w:rFonts w:ascii="Arial" w:hAnsi="Arial" w:cs="Arial"/>
        </w:rPr>
      </w:pPr>
      <w:r w:rsidRPr="00320251">
        <w:rPr>
          <w:rFonts w:ascii="Arial" w:hAnsi="Arial" w:cs="Arial"/>
        </w:rPr>
        <w:t>Datum: 30. 1. 2018</w:t>
      </w:r>
    </w:p>
    <w:p w:rsidR="0013445C" w:rsidRPr="00320251" w:rsidRDefault="0013445C" w:rsidP="00C1727E">
      <w:pPr>
        <w:autoSpaceDE w:val="0"/>
        <w:autoSpaceDN w:val="0"/>
        <w:adjustRightInd w:val="0"/>
        <w:spacing w:after="0" w:line="240" w:lineRule="auto"/>
        <w:rPr>
          <w:rFonts w:ascii="Arial" w:hAnsi="Arial" w:cs="Arial"/>
        </w:rPr>
      </w:pPr>
    </w:p>
    <w:p w:rsidR="0013445C" w:rsidRPr="00D36057" w:rsidRDefault="0013445C" w:rsidP="00C1727E">
      <w:pPr>
        <w:autoSpaceDE w:val="0"/>
        <w:autoSpaceDN w:val="0"/>
        <w:adjustRightInd w:val="0"/>
        <w:spacing w:after="0" w:line="240" w:lineRule="auto"/>
        <w:jc w:val="center"/>
        <w:rPr>
          <w:rFonts w:ascii="Arial" w:hAnsi="Arial" w:cs="Arial"/>
          <w:b/>
          <w:bCs/>
        </w:rPr>
      </w:pPr>
    </w:p>
    <w:p w:rsidR="0013445C" w:rsidRPr="00D36057" w:rsidRDefault="0013445C" w:rsidP="00C1727E">
      <w:pPr>
        <w:autoSpaceDE w:val="0"/>
        <w:autoSpaceDN w:val="0"/>
        <w:adjustRightInd w:val="0"/>
        <w:spacing w:after="0" w:line="240" w:lineRule="auto"/>
        <w:jc w:val="center"/>
        <w:rPr>
          <w:rFonts w:ascii="Arial" w:hAnsi="Arial" w:cs="Arial"/>
          <w:b/>
          <w:bCs/>
        </w:rPr>
      </w:pPr>
    </w:p>
    <w:p w:rsidR="00241A15" w:rsidRPr="009554CD" w:rsidRDefault="00241A15" w:rsidP="00473183">
      <w:pPr>
        <w:pStyle w:val="Odstavekseznama"/>
        <w:numPr>
          <w:ilvl w:val="0"/>
          <w:numId w:val="3"/>
        </w:numPr>
        <w:autoSpaceDE w:val="0"/>
        <w:autoSpaceDN w:val="0"/>
        <w:adjustRightInd w:val="0"/>
        <w:spacing w:after="0" w:line="240" w:lineRule="auto"/>
        <w:jc w:val="both"/>
        <w:rPr>
          <w:rFonts w:ascii="Arial" w:hAnsi="Arial" w:cs="Arial"/>
          <w:b/>
          <w:bCs/>
        </w:rPr>
      </w:pPr>
      <w:r w:rsidRPr="009554CD">
        <w:rPr>
          <w:rFonts w:ascii="Arial" w:hAnsi="Arial" w:cs="Arial"/>
          <w:b/>
          <w:bCs/>
        </w:rPr>
        <w:t>POVABILO K ODDAJI PONUDBE</w:t>
      </w:r>
    </w:p>
    <w:p w:rsidR="0013445C" w:rsidRPr="00D36057" w:rsidRDefault="0013445C" w:rsidP="00C1727E">
      <w:pPr>
        <w:autoSpaceDE w:val="0"/>
        <w:autoSpaceDN w:val="0"/>
        <w:adjustRightInd w:val="0"/>
        <w:spacing w:after="0" w:line="240" w:lineRule="auto"/>
        <w:jc w:val="both"/>
        <w:rPr>
          <w:rFonts w:ascii="Arial" w:hAnsi="Arial" w:cs="Arial"/>
          <w:b/>
          <w:bCs/>
        </w:rPr>
      </w:pP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DA6F36" w:rsidRDefault="00241A15" w:rsidP="00C1727E">
      <w:pPr>
        <w:autoSpaceDE w:val="0"/>
        <w:autoSpaceDN w:val="0"/>
        <w:adjustRightInd w:val="0"/>
        <w:spacing w:after="0"/>
        <w:jc w:val="both"/>
        <w:rPr>
          <w:rFonts w:ascii="Arial" w:hAnsi="Arial" w:cs="Arial"/>
          <w:b/>
          <w:bCs/>
        </w:rPr>
      </w:pPr>
      <w:r w:rsidRPr="00D36057">
        <w:rPr>
          <w:rFonts w:ascii="Arial" w:hAnsi="Arial" w:cs="Arial"/>
        </w:rPr>
        <w:t xml:space="preserve">Na Portalu javnih naročil je bilo dne </w:t>
      </w:r>
      <w:r w:rsidR="0047390B" w:rsidRPr="00320251">
        <w:rPr>
          <w:rFonts w:ascii="Arial" w:hAnsi="Arial" w:cs="Arial"/>
        </w:rPr>
        <w:t>30. 1. 2018</w:t>
      </w:r>
      <w:r w:rsidRPr="00D36057">
        <w:rPr>
          <w:rFonts w:ascii="Arial" w:hAnsi="Arial" w:cs="Arial"/>
        </w:rPr>
        <w:t xml:space="preserve">, pod </w:t>
      </w:r>
      <w:r w:rsidRPr="005C1648">
        <w:rPr>
          <w:rFonts w:ascii="Arial" w:hAnsi="Arial" w:cs="Arial"/>
        </w:rPr>
        <w:t xml:space="preserve">številko </w:t>
      </w:r>
      <w:r w:rsidR="005C1648" w:rsidRPr="005C1648">
        <w:rPr>
          <w:rFonts w:ascii="Arial" w:hAnsi="Arial" w:cs="Arial"/>
        </w:rPr>
        <w:t>JN000523/2018-W01</w:t>
      </w:r>
      <w:r w:rsidR="005C1648">
        <w:rPr>
          <w:rFonts w:ascii="Arial" w:hAnsi="Arial" w:cs="Arial"/>
          <w:color w:val="FF0000"/>
        </w:rPr>
        <w:t xml:space="preserve"> </w:t>
      </w:r>
      <w:r w:rsidR="000419CA" w:rsidRPr="000419CA">
        <w:rPr>
          <w:rFonts w:ascii="Arial" w:hAnsi="Arial" w:cs="Arial"/>
          <w:color w:val="000000" w:themeColor="text1"/>
        </w:rPr>
        <w:t>in JN000523/2018-K01</w:t>
      </w:r>
      <w:r w:rsidR="000419CA">
        <w:rPr>
          <w:rFonts w:ascii="Arial" w:hAnsi="Arial" w:cs="Arial"/>
          <w:color w:val="FF0000"/>
        </w:rPr>
        <w:t xml:space="preserve"> </w:t>
      </w:r>
      <w:r w:rsidRPr="00D36057">
        <w:rPr>
          <w:rFonts w:ascii="Arial" w:hAnsi="Arial" w:cs="Arial"/>
        </w:rPr>
        <w:t xml:space="preserve">objavljeno </w:t>
      </w:r>
      <w:r w:rsidRPr="00DA6F36">
        <w:rPr>
          <w:rFonts w:ascii="Arial" w:hAnsi="Arial" w:cs="Arial"/>
          <w:bCs/>
        </w:rPr>
        <w:t>javno naročilo male vrednosti na podlagi 47. člena ZJN-3 za izvedbo</w:t>
      </w:r>
      <w:r w:rsidRPr="00D36057">
        <w:rPr>
          <w:rFonts w:ascii="Arial" w:hAnsi="Arial" w:cs="Arial"/>
          <w:b/>
          <w:bCs/>
        </w:rPr>
        <w:t xml:space="preserve"> </w:t>
      </w:r>
      <w:r w:rsidR="00DA6F36">
        <w:rPr>
          <w:rFonts w:ascii="Arial" w:hAnsi="Arial" w:cs="Arial"/>
          <w:b/>
          <w:bCs/>
        </w:rPr>
        <w:t xml:space="preserve">»Izdelava aplikacij, filmov, </w:t>
      </w:r>
      <w:proofErr w:type="spellStart"/>
      <w:r w:rsidR="00DA6F36">
        <w:rPr>
          <w:rFonts w:ascii="Arial" w:hAnsi="Arial" w:cs="Arial"/>
          <w:b/>
          <w:bCs/>
        </w:rPr>
        <w:t>fogscreen</w:t>
      </w:r>
      <w:proofErr w:type="spellEnd"/>
      <w:r w:rsidR="00DA6F36" w:rsidRPr="00D84CC0">
        <w:rPr>
          <w:rFonts w:ascii="Arial" w:hAnsi="Arial" w:cs="Arial"/>
          <w:b/>
          <w:bCs/>
        </w:rPr>
        <w:t xml:space="preserve"> in </w:t>
      </w:r>
      <w:proofErr w:type="spellStart"/>
      <w:r w:rsidR="00DA6F36" w:rsidRPr="00D84CC0">
        <w:rPr>
          <w:rFonts w:ascii="Arial" w:hAnsi="Arial" w:cs="Arial"/>
          <w:b/>
          <w:bCs/>
        </w:rPr>
        <w:t>fotosistema</w:t>
      </w:r>
      <w:proofErr w:type="spellEnd"/>
      <w:r w:rsidR="00DA6F36">
        <w:rPr>
          <w:rFonts w:ascii="Arial" w:hAnsi="Arial" w:cs="Arial"/>
          <w:b/>
          <w:bCs/>
        </w:rPr>
        <w:t>,</w:t>
      </w:r>
      <w:r w:rsidR="00DA6F36" w:rsidRPr="00D84CC0">
        <w:rPr>
          <w:rFonts w:ascii="Arial" w:hAnsi="Arial" w:cs="Arial"/>
          <w:b/>
          <w:bCs/>
        </w:rPr>
        <w:t xml:space="preserve"> </w:t>
      </w:r>
      <w:r w:rsidR="00DA6F36">
        <w:rPr>
          <w:rFonts w:ascii="Arial" w:hAnsi="Arial" w:cs="Arial"/>
          <w:b/>
          <w:bCs/>
        </w:rPr>
        <w:t>nabava in vgradnja opreme ter sinhronizacija«.</w:t>
      </w:r>
    </w:p>
    <w:p w:rsidR="0013445C" w:rsidRPr="00D36057" w:rsidRDefault="0013445C" w:rsidP="00C1727E">
      <w:pPr>
        <w:autoSpaceDE w:val="0"/>
        <w:autoSpaceDN w:val="0"/>
        <w:adjustRightInd w:val="0"/>
        <w:spacing w:after="0" w:line="240" w:lineRule="auto"/>
        <w:jc w:val="both"/>
        <w:rPr>
          <w:rFonts w:ascii="Arial" w:hAnsi="Arial" w:cs="Arial"/>
          <w:b/>
          <w:bCs/>
        </w:rPr>
      </w:pP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D36057" w:rsidRDefault="00241A15"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Vabimo Vas, da podate Vašo ponudbo v skladu z navodili za izdelavo ponudbe. </w:t>
      </w:r>
    </w:p>
    <w:p w:rsidR="0013445C" w:rsidRPr="00D36057" w:rsidRDefault="0013445C" w:rsidP="00C1727E">
      <w:pPr>
        <w:autoSpaceDE w:val="0"/>
        <w:autoSpaceDN w:val="0"/>
        <w:adjustRightInd w:val="0"/>
        <w:spacing w:after="0" w:line="240" w:lineRule="auto"/>
        <w:jc w:val="both"/>
        <w:rPr>
          <w:rFonts w:ascii="Arial" w:hAnsi="Arial" w:cs="Arial"/>
        </w:rPr>
      </w:pP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D36057" w:rsidRDefault="00241A15" w:rsidP="00C1727E">
      <w:pPr>
        <w:autoSpaceDE w:val="0"/>
        <w:autoSpaceDN w:val="0"/>
        <w:adjustRightInd w:val="0"/>
        <w:spacing w:after="0" w:line="240" w:lineRule="auto"/>
        <w:jc w:val="both"/>
        <w:rPr>
          <w:rFonts w:ascii="Arial" w:hAnsi="Arial" w:cs="Arial"/>
        </w:rPr>
      </w:pPr>
      <w:r w:rsidRPr="00D36057">
        <w:rPr>
          <w:rFonts w:ascii="Arial" w:hAnsi="Arial" w:cs="Arial"/>
        </w:rPr>
        <w:t>Kontaktna oseba s strani</w:t>
      </w:r>
      <w:r w:rsidR="00FC638D" w:rsidRPr="00D36057">
        <w:rPr>
          <w:rFonts w:ascii="Arial" w:hAnsi="Arial" w:cs="Arial"/>
        </w:rPr>
        <w:t xml:space="preserve"> naročnika</w:t>
      </w:r>
      <w:r w:rsidR="0039668B">
        <w:rPr>
          <w:rFonts w:ascii="Arial" w:hAnsi="Arial" w:cs="Arial"/>
        </w:rPr>
        <w:t>:</w:t>
      </w:r>
      <w:r w:rsidR="00FC638D" w:rsidRPr="00D36057">
        <w:rPr>
          <w:rFonts w:ascii="Arial" w:hAnsi="Arial" w:cs="Arial"/>
        </w:rPr>
        <w:t xml:space="preserve"> Danijela Krpič</w:t>
      </w:r>
      <w:r w:rsidRPr="00D36057">
        <w:rPr>
          <w:rFonts w:ascii="Arial" w:hAnsi="Arial" w:cs="Arial"/>
        </w:rPr>
        <w:t xml:space="preserve"> </w:t>
      </w:r>
    </w:p>
    <w:p w:rsidR="0013445C" w:rsidRPr="00D36057" w:rsidRDefault="00845DD3" w:rsidP="00C1727E">
      <w:pPr>
        <w:autoSpaceDE w:val="0"/>
        <w:autoSpaceDN w:val="0"/>
        <w:adjustRightInd w:val="0"/>
        <w:spacing w:after="0" w:line="240" w:lineRule="auto"/>
        <w:jc w:val="both"/>
        <w:rPr>
          <w:rFonts w:ascii="Arial" w:hAnsi="Arial" w:cs="Arial"/>
        </w:rPr>
      </w:pPr>
      <w:r>
        <w:rPr>
          <w:rFonts w:ascii="Arial" w:hAnsi="Arial" w:cs="Arial"/>
        </w:rPr>
        <w:t xml:space="preserve">E-pošta: </w:t>
      </w:r>
      <w:hyperlink r:id="rId7" w:history="1">
        <w:r w:rsidRPr="00392792">
          <w:rPr>
            <w:rStyle w:val="Hiperpovezava"/>
            <w:rFonts w:ascii="Arial" w:hAnsi="Arial" w:cs="Arial"/>
          </w:rPr>
          <w:t>zukd@vulkanija.si</w:t>
        </w:r>
      </w:hyperlink>
      <w:r>
        <w:rPr>
          <w:rFonts w:ascii="Arial" w:hAnsi="Arial" w:cs="Arial"/>
        </w:rPr>
        <w:t xml:space="preserve"> </w:t>
      </w:r>
    </w:p>
    <w:p w:rsidR="0013445C" w:rsidRPr="00D36057" w:rsidRDefault="0013445C" w:rsidP="00C1727E">
      <w:pPr>
        <w:autoSpaceDE w:val="0"/>
        <w:autoSpaceDN w:val="0"/>
        <w:adjustRightInd w:val="0"/>
        <w:spacing w:after="0" w:line="240" w:lineRule="auto"/>
        <w:jc w:val="both"/>
        <w:rPr>
          <w:rFonts w:ascii="Arial" w:hAnsi="Arial" w:cs="Arial"/>
        </w:rPr>
      </w:pP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C1727E" w:rsidRDefault="00241A15" w:rsidP="00C1727E">
      <w:pPr>
        <w:autoSpaceDE w:val="0"/>
        <w:autoSpaceDN w:val="0"/>
        <w:adjustRightInd w:val="0"/>
        <w:spacing w:after="0" w:line="240" w:lineRule="auto"/>
        <w:jc w:val="both"/>
        <w:rPr>
          <w:rFonts w:ascii="Arial" w:hAnsi="Arial" w:cs="Arial"/>
          <w:b/>
          <w:bCs/>
        </w:rPr>
      </w:pPr>
      <w:r w:rsidRPr="00C1727E">
        <w:rPr>
          <w:rFonts w:ascii="Arial" w:hAnsi="Arial" w:cs="Arial"/>
          <w:b/>
          <w:bCs/>
        </w:rPr>
        <w:t xml:space="preserve">Ponudbe je treba oddati najkasneje do </w:t>
      </w:r>
      <w:r w:rsidR="00A956C9">
        <w:rPr>
          <w:rFonts w:ascii="Arial" w:hAnsi="Arial" w:cs="Arial"/>
          <w:b/>
          <w:bCs/>
        </w:rPr>
        <w:t>12</w:t>
      </w:r>
      <w:r w:rsidR="009554CD" w:rsidRPr="00C1727E">
        <w:rPr>
          <w:rFonts w:ascii="Arial" w:hAnsi="Arial" w:cs="Arial"/>
          <w:b/>
          <w:bCs/>
        </w:rPr>
        <w:t>. 2. 2018 do 12</w:t>
      </w:r>
      <w:r w:rsidRPr="00C1727E">
        <w:rPr>
          <w:rFonts w:ascii="Arial" w:hAnsi="Arial" w:cs="Arial"/>
          <w:b/>
          <w:bCs/>
        </w:rPr>
        <w:t xml:space="preserve">.00. </w:t>
      </w:r>
    </w:p>
    <w:p w:rsidR="0013445C" w:rsidRPr="00C1727E" w:rsidRDefault="0013445C" w:rsidP="00C1727E">
      <w:pPr>
        <w:autoSpaceDE w:val="0"/>
        <w:autoSpaceDN w:val="0"/>
        <w:adjustRightInd w:val="0"/>
        <w:spacing w:after="0" w:line="240" w:lineRule="auto"/>
        <w:jc w:val="both"/>
        <w:rPr>
          <w:rFonts w:ascii="Arial" w:hAnsi="Arial" w:cs="Arial"/>
          <w:b/>
          <w:bCs/>
        </w:rPr>
      </w:pPr>
    </w:p>
    <w:p w:rsidR="0013445C" w:rsidRPr="00C1727E" w:rsidRDefault="0013445C" w:rsidP="00C1727E">
      <w:pPr>
        <w:autoSpaceDE w:val="0"/>
        <w:autoSpaceDN w:val="0"/>
        <w:adjustRightInd w:val="0"/>
        <w:spacing w:after="0" w:line="240" w:lineRule="auto"/>
        <w:jc w:val="both"/>
        <w:rPr>
          <w:rFonts w:ascii="Arial" w:hAnsi="Arial" w:cs="Arial"/>
        </w:rPr>
      </w:pPr>
    </w:p>
    <w:p w:rsidR="00241A15" w:rsidRPr="00C1727E" w:rsidRDefault="00241A15" w:rsidP="00C1727E">
      <w:pPr>
        <w:autoSpaceDE w:val="0"/>
        <w:autoSpaceDN w:val="0"/>
        <w:adjustRightInd w:val="0"/>
        <w:spacing w:after="0" w:line="240" w:lineRule="auto"/>
        <w:jc w:val="both"/>
        <w:rPr>
          <w:rFonts w:ascii="Arial" w:hAnsi="Arial" w:cs="Arial"/>
        </w:rPr>
      </w:pPr>
      <w:r w:rsidRPr="00C1727E">
        <w:rPr>
          <w:rFonts w:ascii="Arial" w:hAnsi="Arial" w:cs="Arial"/>
        </w:rPr>
        <w:t xml:space="preserve">Javno odpiranje ponudb bo dne </w:t>
      </w:r>
      <w:r w:rsidR="00A956C9">
        <w:rPr>
          <w:rFonts w:ascii="Arial" w:hAnsi="Arial" w:cs="Arial"/>
        </w:rPr>
        <w:t>12</w:t>
      </w:r>
      <w:r w:rsidR="009554CD" w:rsidRPr="00C1727E">
        <w:rPr>
          <w:rFonts w:ascii="Arial" w:hAnsi="Arial" w:cs="Arial"/>
        </w:rPr>
        <w:t>. 2</w:t>
      </w:r>
      <w:r w:rsidRPr="00C1727E">
        <w:rPr>
          <w:rFonts w:ascii="Arial" w:hAnsi="Arial" w:cs="Arial"/>
        </w:rPr>
        <w:t xml:space="preserve">. 2018 ob 13.00 v prostorih naročnika na naslovu </w:t>
      </w:r>
      <w:r w:rsidR="00B91252" w:rsidRPr="00C1727E">
        <w:rPr>
          <w:rFonts w:ascii="Arial" w:hAnsi="Arial" w:cs="Arial"/>
        </w:rPr>
        <w:t>ZUKD GRAD, Grad 174, 9264 Grad</w:t>
      </w:r>
      <w:r w:rsidRPr="00C1727E">
        <w:rPr>
          <w:rFonts w:ascii="Arial" w:hAnsi="Arial" w:cs="Arial"/>
        </w:rPr>
        <w:t xml:space="preserve">. </w:t>
      </w:r>
    </w:p>
    <w:p w:rsidR="0013445C" w:rsidRPr="00C1727E" w:rsidRDefault="0013445C" w:rsidP="00C1727E">
      <w:pPr>
        <w:autoSpaceDE w:val="0"/>
        <w:autoSpaceDN w:val="0"/>
        <w:adjustRightInd w:val="0"/>
        <w:spacing w:after="0" w:line="240" w:lineRule="auto"/>
        <w:jc w:val="both"/>
        <w:rPr>
          <w:rFonts w:ascii="Arial" w:hAnsi="Arial" w:cs="Arial"/>
          <w:b/>
          <w:bCs/>
        </w:rPr>
      </w:pPr>
    </w:p>
    <w:p w:rsidR="0013445C" w:rsidRPr="00D36057" w:rsidRDefault="0013445C" w:rsidP="00C1727E">
      <w:pPr>
        <w:autoSpaceDE w:val="0"/>
        <w:autoSpaceDN w:val="0"/>
        <w:adjustRightInd w:val="0"/>
        <w:spacing w:after="0" w:line="240" w:lineRule="auto"/>
        <w:jc w:val="both"/>
        <w:rPr>
          <w:rFonts w:ascii="Arial" w:hAnsi="Arial" w:cs="Arial"/>
          <w:b/>
          <w:bCs/>
        </w:rPr>
      </w:pPr>
    </w:p>
    <w:p w:rsidR="00FC638D" w:rsidRDefault="00FC638D" w:rsidP="00C1727E">
      <w:pPr>
        <w:autoSpaceDE w:val="0"/>
        <w:autoSpaceDN w:val="0"/>
        <w:adjustRightInd w:val="0"/>
        <w:spacing w:after="0" w:line="240" w:lineRule="auto"/>
        <w:jc w:val="both"/>
        <w:rPr>
          <w:rFonts w:ascii="Arial" w:hAnsi="Arial" w:cs="Arial"/>
          <w:b/>
          <w:bCs/>
        </w:rPr>
      </w:pPr>
    </w:p>
    <w:p w:rsidR="009554CD" w:rsidRDefault="009554CD" w:rsidP="00C1727E">
      <w:pPr>
        <w:autoSpaceDE w:val="0"/>
        <w:autoSpaceDN w:val="0"/>
        <w:adjustRightInd w:val="0"/>
        <w:spacing w:after="0" w:line="240" w:lineRule="auto"/>
        <w:jc w:val="both"/>
        <w:rPr>
          <w:rFonts w:ascii="Arial" w:hAnsi="Arial" w:cs="Arial"/>
          <w:b/>
          <w:bCs/>
        </w:rPr>
      </w:pPr>
    </w:p>
    <w:p w:rsidR="009554CD" w:rsidRDefault="009554CD" w:rsidP="00C1727E">
      <w:pPr>
        <w:autoSpaceDE w:val="0"/>
        <w:autoSpaceDN w:val="0"/>
        <w:adjustRightInd w:val="0"/>
        <w:spacing w:after="0" w:line="240" w:lineRule="auto"/>
        <w:jc w:val="both"/>
        <w:rPr>
          <w:rFonts w:ascii="Arial" w:hAnsi="Arial" w:cs="Arial"/>
          <w:b/>
          <w:bCs/>
        </w:rPr>
      </w:pPr>
    </w:p>
    <w:p w:rsidR="00FC638D" w:rsidRPr="00D36057" w:rsidRDefault="00FC638D" w:rsidP="00C1727E">
      <w:pPr>
        <w:autoSpaceDE w:val="0"/>
        <w:autoSpaceDN w:val="0"/>
        <w:adjustRightInd w:val="0"/>
        <w:spacing w:after="0" w:line="240" w:lineRule="auto"/>
        <w:jc w:val="both"/>
        <w:rPr>
          <w:rFonts w:ascii="Arial" w:hAnsi="Arial" w:cs="Arial"/>
          <w:b/>
          <w:bCs/>
        </w:rPr>
      </w:pPr>
    </w:p>
    <w:p w:rsidR="0013445C" w:rsidRPr="00C1727E" w:rsidRDefault="0013445C" w:rsidP="00C1727E">
      <w:pPr>
        <w:autoSpaceDE w:val="0"/>
        <w:autoSpaceDN w:val="0"/>
        <w:adjustRightInd w:val="0"/>
        <w:spacing w:after="0" w:line="240" w:lineRule="auto"/>
        <w:jc w:val="both"/>
        <w:rPr>
          <w:rFonts w:ascii="Arial" w:hAnsi="Arial" w:cs="Arial"/>
          <w:bCs/>
        </w:rPr>
      </w:pPr>
    </w:p>
    <w:p w:rsidR="00241A15" w:rsidRPr="00C1727E" w:rsidRDefault="00241A15" w:rsidP="00C1727E">
      <w:pPr>
        <w:autoSpaceDE w:val="0"/>
        <w:autoSpaceDN w:val="0"/>
        <w:adjustRightInd w:val="0"/>
        <w:spacing w:after="0" w:line="240" w:lineRule="auto"/>
        <w:ind w:left="5664" w:firstLine="708"/>
        <w:jc w:val="both"/>
        <w:rPr>
          <w:rFonts w:ascii="Arial" w:hAnsi="Arial" w:cs="Arial"/>
        </w:rPr>
      </w:pPr>
      <w:r w:rsidRPr="00C1727E">
        <w:rPr>
          <w:rFonts w:ascii="Arial" w:hAnsi="Arial" w:cs="Arial"/>
          <w:bCs/>
        </w:rPr>
        <w:t xml:space="preserve">Predstojnik naročnika </w:t>
      </w:r>
    </w:p>
    <w:p w:rsidR="00241A15" w:rsidRPr="00D36057" w:rsidRDefault="00B91252" w:rsidP="00C1727E">
      <w:pPr>
        <w:autoSpaceDE w:val="0"/>
        <w:autoSpaceDN w:val="0"/>
        <w:adjustRightInd w:val="0"/>
        <w:spacing w:after="0" w:line="240" w:lineRule="auto"/>
        <w:ind w:left="5664" w:firstLine="708"/>
        <w:jc w:val="both"/>
        <w:rPr>
          <w:rFonts w:ascii="Arial" w:hAnsi="Arial" w:cs="Arial"/>
        </w:rPr>
      </w:pPr>
      <w:r w:rsidRPr="00C1727E">
        <w:rPr>
          <w:rFonts w:ascii="Arial" w:hAnsi="Arial" w:cs="Arial"/>
          <w:bCs/>
        </w:rPr>
        <w:t>Danijela Krpič, direktorica</w:t>
      </w:r>
      <w:r w:rsidR="00241A15" w:rsidRPr="00D36057">
        <w:rPr>
          <w:rFonts w:ascii="Arial" w:hAnsi="Arial" w:cs="Arial"/>
          <w:b/>
          <w:bCs/>
        </w:rPr>
        <w:t xml:space="preserve"> </w:t>
      </w:r>
    </w:p>
    <w:p w:rsidR="00241A15" w:rsidRPr="00D36057" w:rsidRDefault="00241A15" w:rsidP="00C1727E">
      <w:pPr>
        <w:autoSpaceDE w:val="0"/>
        <w:autoSpaceDN w:val="0"/>
        <w:adjustRightInd w:val="0"/>
        <w:spacing w:after="0" w:line="240" w:lineRule="auto"/>
        <w:jc w:val="both"/>
        <w:rPr>
          <w:rFonts w:ascii="Arial" w:hAnsi="Arial" w:cs="Arial"/>
        </w:rPr>
      </w:pPr>
    </w:p>
    <w:p w:rsidR="0013445C" w:rsidRDefault="0013445C" w:rsidP="00C1727E">
      <w:pPr>
        <w:autoSpaceDE w:val="0"/>
        <w:autoSpaceDN w:val="0"/>
        <w:adjustRightInd w:val="0"/>
        <w:spacing w:after="0" w:line="240" w:lineRule="auto"/>
        <w:jc w:val="both"/>
        <w:rPr>
          <w:rFonts w:ascii="Arial" w:hAnsi="Arial" w:cs="Arial"/>
          <w:b/>
          <w:bCs/>
        </w:rPr>
      </w:pPr>
    </w:p>
    <w:p w:rsidR="0039668B" w:rsidRDefault="0039668B" w:rsidP="00C1727E">
      <w:pPr>
        <w:autoSpaceDE w:val="0"/>
        <w:autoSpaceDN w:val="0"/>
        <w:adjustRightInd w:val="0"/>
        <w:spacing w:after="0" w:line="240" w:lineRule="auto"/>
        <w:jc w:val="both"/>
        <w:rPr>
          <w:rFonts w:ascii="Arial" w:hAnsi="Arial" w:cs="Arial"/>
          <w:b/>
          <w:bCs/>
        </w:rPr>
      </w:pPr>
    </w:p>
    <w:p w:rsidR="0039668B" w:rsidRDefault="0039668B" w:rsidP="00C1727E">
      <w:pPr>
        <w:autoSpaceDE w:val="0"/>
        <w:autoSpaceDN w:val="0"/>
        <w:adjustRightInd w:val="0"/>
        <w:spacing w:after="0" w:line="240" w:lineRule="auto"/>
        <w:jc w:val="both"/>
        <w:rPr>
          <w:rFonts w:ascii="Arial" w:hAnsi="Arial" w:cs="Arial"/>
          <w:b/>
          <w:bCs/>
        </w:rPr>
      </w:pPr>
    </w:p>
    <w:p w:rsidR="0039668B" w:rsidRDefault="0039668B" w:rsidP="00C1727E">
      <w:pPr>
        <w:autoSpaceDE w:val="0"/>
        <w:autoSpaceDN w:val="0"/>
        <w:adjustRightInd w:val="0"/>
        <w:spacing w:after="0" w:line="240" w:lineRule="auto"/>
        <w:jc w:val="both"/>
        <w:rPr>
          <w:rFonts w:ascii="Arial" w:hAnsi="Arial" w:cs="Arial"/>
          <w:b/>
          <w:bCs/>
        </w:rPr>
      </w:pPr>
    </w:p>
    <w:p w:rsidR="0039668B" w:rsidRDefault="0039668B" w:rsidP="00C1727E">
      <w:pPr>
        <w:autoSpaceDE w:val="0"/>
        <w:autoSpaceDN w:val="0"/>
        <w:adjustRightInd w:val="0"/>
        <w:spacing w:after="0" w:line="240" w:lineRule="auto"/>
        <w:jc w:val="both"/>
        <w:rPr>
          <w:rFonts w:ascii="Arial" w:hAnsi="Arial" w:cs="Arial"/>
          <w:b/>
          <w:bCs/>
        </w:rPr>
      </w:pPr>
    </w:p>
    <w:p w:rsidR="0039668B" w:rsidRPr="00D36057" w:rsidRDefault="0039668B" w:rsidP="00C1727E">
      <w:pPr>
        <w:autoSpaceDE w:val="0"/>
        <w:autoSpaceDN w:val="0"/>
        <w:adjustRightInd w:val="0"/>
        <w:spacing w:after="0" w:line="240" w:lineRule="auto"/>
        <w:jc w:val="both"/>
        <w:rPr>
          <w:rFonts w:ascii="Arial" w:hAnsi="Arial" w:cs="Arial"/>
          <w:b/>
          <w:bCs/>
        </w:rPr>
      </w:pPr>
    </w:p>
    <w:p w:rsidR="00FC638D" w:rsidRDefault="00FC638D" w:rsidP="00C1727E">
      <w:pPr>
        <w:autoSpaceDE w:val="0"/>
        <w:autoSpaceDN w:val="0"/>
        <w:adjustRightInd w:val="0"/>
        <w:spacing w:after="0" w:line="240" w:lineRule="auto"/>
        <w:rPr>
          <w:rFonts w:ascii="Arial" w:hAnsi="Arial" w:cs="Arial"/>
          <w:b/>
          <w:bCs/>
        </w:rPr>
      </w:pPr>
    </w:p>
    <w:p w:rsidR="00C1727E" w:rsidRDefault="00C1727E" w:rsidP="00C1727E">
      <w:pPr>
        <w:autoSpaceDE w:val="0"/>
        <w:autoSpaceDN w:val="0"/>
        <w:adjustRightInd w:val="0"/>
        <w:spacing w:after="0" w:line="240" w:lineRule="auto"/>
        <w:rPr>
          <w:rFonts w:ascii="Arial" w:hAnsi="Arial" w:cs="Arial"/>
          <w:b/>
          <w:bCs/>
        </w:rPr>
      </w:pPr>
    </w:p>
    <w:p w:rsidR="00EA61F1" w:rsidRDefault="00EA61F1" w:rsidP="00C1727E">
      <w:pPr>
        <w:autoSpaceDE w:val="0"/>
        <w:autoSpaceDN w:val="0"/>
        <w:adjustRightInd w:val="0"/>
        <w:spacing w:after="0" w:line="240" w:lineRule="auto"/>
        <w:rPr>
          <w:rFonts w:ascii="Arial" w:hAnsi="Arial" w:cs="Arial"/>
          <w:b/>
          <w:bCs/>
        </w:rPr>
      </w:pPr>
    </w:p>
    <w:p w:rsidR="00EA61F1" w:rsidRDefault="00EA61F1" w:rsidP="00C1727E">
      <w:pPr>
        <w:autoSpaceDE w:val="0"/>
        <w:autoSpaceDN w:val="0"/>
        <w:adjustRightInd w:val="0"/>
        <w:spacing w:after="0" w:line="240" w:lineRule="auto"/>
        <w:rPr>
          <w:rFonts w:ascii="Arial" w:hAnsi="Arial" w:cs="Arial"/>
          <w:b/>
          <w:bCs/>
        </w:rPr>
      </w:pPr>
    </w:p>
    <w:p w:rsidR="00C1727E" w:rsidRDefault="00C1727E" w:rsidP="00C1727E">
      <w:pPr>
        <w:autoSpaceDE w:val="0"/>
        <w:autoSpaceDN w:val="0"/>
        <w:adjustRightInd w:val="0"/>
        <w:spacing w:after="0" w:line="240" w:lineRule="auto"/>
        <w:rPr>
          <w:rFonts w:ascii="Arial" w:hAnsi="Arial" w:cs="Arial"/>
          <w:b/>
          <w:bCs/>
        </w:rPr>
      </w:pPr>
    </w:p>
    <w:p w:rsidR="00C1727E" w:rsidRDefault="00C1727E" w:rsidP="00C1727E">
      <w:pPr>
        <w:autoSpaceDE w:val="0"/>
        <w:autoSpaceDN w:val="0"/>
        <w:adjustRightInd w:val="0"/>
        <w:spacing w:after="0" w:line="240" w:lineRule="auto"/>
        <w:rPr>
          <w:rFonts w:ascii="Arial" w:hAnsi="Arial" w:cs="Arial"/>
          <w:b/>
          <w:bCs/>
        </w:rPr>
      </w:pPr>
    </w:p>
    <w:p w:rsidR="00241A15" w:rsidRPr="009554CD" w:rsidRDefault="00241A15" w:rsidP="00473183">
      <w:pPr>
        <w:pStyle w:val="Odstavekseznama"/>
        <w:numPr>
          <w:ilvl w:val="0"/>
          <w:numId w:val="3"/>
        </w:numPr>
        <w:autoSpaceDE w:val="0"/>
        <w:autoSpaceDN w:val="0"/>
        <w:adjustRightInd w:val="0"/>
        <w:spacing w:after="0" w:line="240" w:lineRule="auto"/>
        <w:jc w:val="both"/>
        <w:rPr>
          <w:rFonts w:ascii="Arial" w:hAnsi="Arial" w:cs="Arial"/>
        </w:rPr>
      </w:pPr>
      <w:r w:rsidRPr="009554CD">
        <w:rPr>
          <w:rFonts w:ascii="Arial" w:hAnsi="Arial" w:cs="Arial"/>
          <w:b/>
          <w:bCs/>
        </w:rPr>
        <w:t>NAVODILA PONUDNIKOM ZA</w:t>
      </w:r>
      <w:r w:rsidR="009554CD">
        <w:rPr>
          <w:rFonts w:ascii="Arial" w:hAnsi="Arial" w:cs="Arial"/>
          <w:b/>
          <w:bCs/>
        </w:rPr>
        <w:t xml:space="preserve"> </w:t>
      </w:r>
      <w:r w:rsidRPr="009554CD">
        <w:rPr>
          <w:rFonts w:ascii="Arial" w:hAnsi="Arial" w:cs="Arial"/>
          <w:b/>
          <w:bCs/>
        </w:rPr>
        <w:t>IZDELAVO PONUDBE</w:t>
      </w:r>
    </w:p>
    <w:p w:rsidR="0013445C" w:rsidRPr="00D36057" w:rsidRDefault="0013445C" w:rsidP="00C1727E">
      <w:pPr>
        <w:autoSpaceDE w:val="0"/>
        <w:autoSpaceDN w:val="0"/>
        <w:adjustRightInd w:val="0"/>
        <w:spacing w:after="0" w:line="240" w:lineRule="auto"/>
        <w:jc w:val="both"/>
        <w:rPr>
          <w:rFonts w:ascii="Arial" w:hAnsi="Arial" w:cs="Arial"/>
        </w:rPr>
      </w:pP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135B57" w:rsidRDefault="009554CD" w:rsidP="00C1727E">
      <w:pPr>
        <w:pStyle w:val="Naslov2"/>
        <w:spacing w:before="0"/>
      </w:pPr>
      <w:r>
        <w:t xml:space="preserve">2.1. </w:t>
      </w:r>
      <w:r w:rsidR="00135B57">
        <w:t>PREDMET NAROČILA</w:t>
      </w:r>
    </w:p>
    <w:p w:rsidR="0013445C" w:rsidRPr="00D36057" w:rsidRDefault="0013445C" w:rsidP="00C1727E">
      <w:pPr>
        <w:autoSpaceDE w:val="0"/>
        <w:autoSpaceDN w:val="0"/>
        <w:adjustRightInd w:val="0"/>
        <w:spacing w:after="0" w:line="240" w:lineRule="auto"/>
        <w:jc w:val="both"/>
        <w:rPr>
          <w:rFonts w:ascii="Arial" w:hAnsi="Arial" w:cs="Arial"/>
        </w:rPr>
      </w:pPr>
    </w:p>
    <w:p w:rsidR="00A66271" w:rsidRDefault="00241A15"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Naročnik </w:t>
      </w:r>
      <w:r w:rsidR="00B91252" w:rsidRPr="00D36057">
        <w:rPr>
          <w:rFonts w:ascii="Arial" w:hAnsi="Arial" w:cs="Arial"/>
        </w:rPr>
        <w:t>ZUKD GRAD</w:t>
      </w:r>
      <w:r w:rsidR="00135B57">
        <w:rPr>
          <w:rFonts w:ascii="Arial" w:hAnsi="Arial" w:cs="Arial"/>
        </w:rPr>
        <w:t xml:space="preserve"> je v skladu z ZJN-3</w:t>
      </w:r>
      <w:r w:rsidRPr="00D36057">
        <w:rPr>
          <w:rFonts w:ascii="Arial" w:hAnsi="Arial" w:cs="Arial"/>
        </w:rPr>
        <w:t xml:space="preserve"> na Portalu javnih naročil dne </w:t>
      </w:r>
      <w:r w:rsidR="00135B57" w:rsidRPr="00320251">
        <w:rPr>
          <w:rFonts w:ascii="Arial" w:hAnsi="Arial" w:cs="Arial"/>
        </w:rPr>
        <w:t>30. 1. 2018</w:t>
      </w:r>
      <w:r w:rsidRPr="00D36057">
        <w:rPr>
          <w:rFonts w:ascii="Arial" w:hAnsi="Arial" w:cs="Arial"/>
        </w:rPr>
        <w:t xml:space="preserve">, pod številko </w:t>
      </w:r>
      <w:r w:rsidR="005C1648" w:rsidRPr="005C1648">
        <w:rPr>
          <w:rFonts w:ascii="Arial" w:hAnsi="Arial" w:cs="Arial"/>
        </w:rPr>
        <w:t>JN000523/2018-W01</w:t>
      </w:r>
      <w:r w:rsidR="001E5D9F">
        <w:rPr>
          <w:rFonts w:ascii="Arial" w:hAnsi="Arial" w:cs="Arial"/>
        </w:rPr>
        <w:t xml:space="preserve"> in </w:t>
      </w:r>
      <w:r w:rsidR="001E5D9F" w:rsidRPr="000419CA">
        <w:rPr>
          <w:rFonts w:ascii="Arial" w:hAnsi="Arial" w:cs="Arial"/>
          <w:color w:val="000000" w:themeColor="text1"/>
        </w:rPr>
        <w:t>JN000523/2018-K01</w:t>
      </w:r>
      <w:r w:rsidR="005C1648">
        <w:rPr>
          <w:rFonts w:ascii="Arial" w:hAnsi="Arial" w:cs="Arial"/>
        </w:rPr>
        <w:t xml:space="preserve"> </w:t>
      </w:r>
      <w:r w:rsidR="00135B57">
        <w:rPr>
          <w:rFonts w:ascii="Arial" w:hAnsi="Arial" w:cs="Arial"/>
        </w:rPr>
        <w:t>objavil</w:t>
      </w:r>
      <w:r w:rsidRPr="00D36057">
        <w:rPr>
          <w:rFonts w:ascii="Arial" w:hAnsi="Arial" w:cs="Arial"/>
        </w:rPr>
        <w:t xml:space="preserve"> obvestilo o javnem naročilu male vrednosti. </w:t>
      </w:r>
    </w:p>
    <w:p w:rsidR="00241A15" w:rsidRPr="00C1727E" w:rsidRDefault="00241A15"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Predmet javnega naročila je </w:t>
      </w:r>
      <w:r w:rsidRPr="00A66271">
        <w:rPr>
          <w:rFonts w:ascii="Arial" w:hAnsi="Arial" w:cs="Arial"/>
          <w:b/>
        </w:rPr>
        <w:t>»</w:t>
      </w:r>
      <w:r w:rsidR="00C1727E" w:rsidRPr="00A66271">
        <w:rPr>
          <w:rFonts w:ascii="Arial" w:hAnsi="Arial" w:cs="Arial"/>
          <w:b/>
          <w:bCs/>
        </w:rPr>
        <w:t xml:space="preserve">Izdelava aplikacij, filmov, </w:t>
      </w:r>
      <w:proofErr w:type="spellStart"/>
      <w:r w:rsidR="00C1727E" w:rsidRPr="00A66271">
        <w:rPr>
          <w:rFonts w:ascii="Arial" w:hAnsi="Arial" w:cs="Arial"/>
          <w:b/>
          <w:bCs/>
        </w:rPr>
        <w:t>fogscreen</w:t>
      </w:r>
      <w:proofErr w:type="spellEnd"/>
      <w:r w:rsidR="00C1727E" w:rsidRPr="00A66271">
        <w:rPr>
          <w:rFonts w:ascii="Arial" w:hAnsi="Arial" w:cs="Arial"/>
          <w:b/>
          <w:bCs/>
        </w:rPr>
        <w:t xml:space="preserve"> in </w:t>
      </w:r>
      <w:proofErr w:type="spellStart"/>
      <w:r w:rsidR="00C1727E" w:rsidRPr="00A66271">
        <w:rPr>
          <w:rFonts w:ascii="Arial" w:hAnsi="Arial" w:cs="Arial"/>
          <w:b/>
          <w:bCs/>
        </w:rPr>
        <w:t>fotosistema</w:t>
      </w:r>
      <w:proofErr w:type="spellEnd"/>
      <w:r w:rsidR="00C1727E" w:rsidRPr="00A66271">
        <w:rPr>
          <w:rFonts w:ascii="Arial" w:hAnsi="Arial" w:cs="Arial"/>
          <w:b/>
          <w:bCs/>
        </w:rPr>
        <w:t>, nabava in vgradnja opreme ter sinhronizacija«.</w:t>
      </w:r>
    </w:p>
    <w:p w:rsidR="00135B57" w:rsidRDefault="00135B57" w:rsidP="00C1727E">
      <w:pPr>
        <w:autoSpaceDE w:val="0"/>
        <w:autoSpaceDN w:val="0"/>
        <w:adjustRightInd w:val="0"/>
        <w:spacing w:after="0" w:line="240" w:lineRule="auto"/>
        <w:jc w:val="both"/>
        <w:rPr>
          <w:rFonts w:ascii="Arial" w:hAnsi="Arial" w:cs="Arial"/>
        </w:rPr>
      </w:pPr>
    </w:p>
    <w:p w:rsidR="00135B57" w:rsidRDefault="00135B57" w:rsidP="00C1727E">
      <w:pPr>
        <w:autoSpaceDE w:val="0"/>
        <w:autoSpaceDN w:val="0"/>
        <w:adjustRightInd w:val="0"/>
        <w:spacing w:after="0" w:line="240" w:lineRule="auto"/>
        <w:jc w:val="both"/>
        <w:rPr>
          <w:rFonts w:ascii="Arial" w:hAnsi="Arial" w:cs="Arial"/>
        </w:rPr>
      </w:pPr>
      <w:r>
        <w:rPr>
          <w:rFonts w:ascii="Arial" w:hAnsi="Arial" w:cs="Arial"/>
        </w:rPr>
        <w:t xml:space="preserve">Javno naročilo je razdeljeno na tri (3) sklope. </w:t>
      </w:r>
      <w:r w:rsidRPr="00135B57">
        <w:rPr>
          <w:rFonts w:ascii="Arial" w:hAnsi="Arial" w:cs="Arial"/>
        </w:rPr>
        <w:t>Opis stori</w:t>
      </w:r>
      <w:r>
        <w:rPr>
          <w:rFonts w:ascii="Arial" w:hAnsi="Arial" w:cs="Arial"/>
        </w:rPr>
        <w:t>te</w:t>
      </w:r>
      <w:r w:rsidRPr="00135B57">
        <w:rPr>
          <w:rFonts w:ascii="Arial" w:hAnsi="Arial" w:cs="Arial"/>
        </w:rPr>
        <w:t>v, tehnične zahteve, specifikacije in količine so razvidne v nadaljevanju</w:t>
      </w:r>
      <w:r>
        <w:rPr>
          <w:rFonts w:ascii="Arial" w:hAnsi="Arial" w:cs="Arial"/>
        </w:rPr>
        <w:t xml:space="preserve">. </w:t>
      </w:r>
    </w:p>
    <w:p w:rsidR="009A64CC" w:rsidRDefault="009A64CC" w:rsidP="00C1727E">
      <w:pPr>
        <w:autoSpaceDE w:val="0"/>
        <w:autoSpaceDN w:val="0"/>
        <w:adjustRightInd w:val="0"/>
        <w:spacing w:after="0" w:line="240" w:lineRule="auto"/>
        <w:jc w:val="both"/>
        <w:rPr>
          <w:rFonts w:ascii="Arial" w:hAnsi="Arial" w:cs="Arial"/>
        </w:rPr>
      </w:pPr>
    </w:p>
    <w:p w:rsidR="009A64CC" w:rsidRDefault="009A64CC" w:rsidP="009A64CC">
      <w:pPr>
        <w:autoSpaceDE w:val="0"/>
        <w:autoSpaceDN w:val="0"/>
        <w:adjustRightInd w:val="0"/>
        <w:spacing w:after="0" w:line="240" w:lineRule="auto"/>
        <w:rPr>
          <w:rFonts w:ascii="CIDFont+F3" w:hAnsi="CIDFont+F3" w:cs="CIDFont+F3"/>
        </w:rPr>
      </w:pPr>
      <w:r>
        <w:rPr>
          <w:rFonts w:ascii="CIDFont+F3" w:hAnsi="CIDFont+F3" w:cs="CIDFont+F3"/>
        </w:rPr>
        <w:t>Naročnik si pridržuje pravico, da naroči storitev v okviru planiranih finančnih sredstev oz. da ne</w:t>
      </w:r>
    </w:p>
    <w:p w:rsidR="009A64CC" w:rsidRDefault="009A64CC" w:rsidP="009A64CC">
      <w:pPr>
        <w:autoSpaceDE w:val="0"/>
        <w:autoSpaceDN w:val="0"/>
        <w:adjustRightInd w:val="0"/>
        <w:spacing w:after="0" w:line="240" w:lineRule="auto"/>
        <w:jc w:val="both"/>
        <w:rPr>
          <w:rFonts w:ascii="CIDFont+F3" w:hAnsi="CIDFont+F3" w:cs="CIDFont+F3"/>
        </w:rPr>
      </w:pPr>
      <w:r>
        <w:rPr>
          <w:rFonts w:ascii="CIDFont+F3" w:hAnsi="CIDFont+F3" w:cs="CIDFont+F3"/>
        </w:rPr>
        <w:t>naroči načrtovane storitve</w:t>
      </w:r>
      <w:r w:rsidR="0054089B">
        <w:rPr>
          <w:rFonts w:ascii="CIDFont+F3" w:hAnsi="CIDFont+F3" w:cs="CIDFont+F3"/>
        </w:rPr>
        <w:t>, v kolikor ne dobi sredstev s strani EU</w:t>
      </w:r>
      <w:r>
        <w:rPr>
          <w:rFonts w:ascii="CIDFont+F3" w:hAnsi="CIDFont+F3" w:cs="CIDFont+F3"/>
        </w:rPr>
        <w:t>.</w:t>
      </w:r>
    </w:p>
    <w:p w:rsidR="009A64CC" w:rsidRDefault="009A64CC" w:rsidP="009A64CC">
      <w:pPr>
        <w:autoSpaceDE w:val="0"/>
        <w:autoSpaceDN w:val="0"/>
        <w:adjustRightInd w:val="0"/>
        <w:spacing w:after="0" w:line="240" w:lineRule="auto"/>
        <w:jc w:val="both"/>
        <w:rPr>
          <w:rFonts w:ascii="CIDFont+F3" w:hAnsi="CIDFont+F3" w:cs="CIDFont+F3"/>
        </w:rPr>
      </w:pPr>
    </w:p>
    <w:p w:rsidR="009A64CC" w:rsidRDefault="009A64CC" w:rsidP="009A64CC">
      <w:pPr>
        <w:autoSpaceDE w:val="0"/>
        <w:autoSpaceDN w:val="0"/>
        <w:adjustRightInd w:val="0"/>
        <w:spacing w:after="0" w:line="240" w:lineRule="auto"/>
        <w:jc w:val="both"/>
        <w:rPr>
          <w:rFonts w:ascii="Arial" w:hAnsi="Arial" w:cs="Arial"/>
        </w:rPr>
      </w:pPr>
      <w:r>
        <w:rPr>
          <w:rFonts w:ascii="CIDFont+F3" w:hAnsi="CIDFont+F3" w:cs="CIDFont+F3"/>
        </w:rPr>
        <w:t xml:space="preserve">Kraj dobave: ZUKD Grad, Doživljajski park </w:t>
      </w:r>
      <w:proofErr w:type="spellStart"/>
      <w:r>
        <w:rPr>
          <w:rFonts w:ascii="CIDFont+F3" w:hAnsi="CIDFont+F3" w:cs="CIDFont+F3"/>
        </w:rPr>
        <w:t>Vulkanija</w:t>
      </w:r>
      <w:proofErr w:type="spellEnd"/>
      <w:r>
        <w:rPr>
          <w:rFonts w:ascii="CIDFont+F3" w:hAnsi="CIDFont+F3" w:cs="CIDFont+F3"/>
        </w:rPr>
        <w:t>, Grad 174, 9264 Grad.</w:t>
      </w:r>
    </w:p>
    <w:p w:rsidR="00135B57" w:rsidRDefault="00135B57" w:rsidP="00C1727E">
      <w:pPr>
        <w:autoSpaceDE w:val="0"/>
        <w:autoSpaceDN w:val="0"/>
        <w:adjustRightInd w:val="0"/>
        <w:spacing w:after="0" w:line="240" w:lineRule="auto"/>
        <w:jc w:val="both"/>
        <w:rPr>
          <w:rFonts w:ascii="CIDFont+F3" w:hAnsi="CIDFont+F3" w:cs="CIDFont+F3"/>
        </w:rPr>
      </w:pPr>
    </w:p>
    <w:p w:rsidR="003442CF" w:rsidRDefault="00135B57" w:rsidP="00C1727E">
      <w:pPr>
        <w:autoSpaceDE w:val="0"/>
        <w:autoSpaceDN w:val="0"/>
        <w:adjustRightInd w:val="0"/>
        <w:spacing w:after="0" w:line="240" w:lineRule="auto"/>
        <w:jc w:val="both"/>
        <w:rPr>
          <w:rFonts w:ascii="CIDFont+F3" w:hAnsi="CIDFont+F3" w:cs="CIDFont+F3"/>
        </w:rPr>
      </w:pPr>
      <w:r>
        <w:rPr>
          <w:rFonts w:ascii="CIDFont+F3" w:hAnsi="CIDFont+F3" w:cs="CIDFont+F3"/>
        </w:rPr>
        <w:t xml:space="preserve">Začetek opravljanja storitve in konec: izvajalec mora začeti izvajati dela </w:t>
      </w:r>
      <w:r w:rsidR="00B61C03">
        <w:rPr>
          <w:rFonts w:ascii="CIDFont+F3" w:hAnsi="CIDFont+F3" w:cs="CIDFont+F3"/>
        </w:rPr>
        <w:t xml:space="preserve">takoj </w:t>
      </w:r>
      <w:r>
        <w:rPr>
          <w:rFonts w:ascii="CIDFont+F3" w:hAnsi="CIDFont+F3" w:cs="CIDFont+F3"/>
        </w:rPr>
        <w:t>po podpisu pogodbe.</w:t>
      </w:r>
      <w:r w:rsidR="003442CF">
        <w:rPr>
          <w:rFonts w:ascii="CIDFont+F3" w:hAnsi="CIDFont+F3" w:cs="CIDFont+F3"/>
        </w:rPr>
        <w:t xml:space="preserve"> </w:t>
      </w:r>
    </w:p>
    <w:p w:rsidR="00545C21" w:rsidRDefault="00545C21" w:rsidP="00C1727E">
      <w:pPr>
        <w:autoSpaceDE w:val="0"/>
        <w:autoSpaceDN w:val="0"/>
        <w:adjustRightInd w:val="0"/>
        <w:spacing w:after="0" w:line="240" w:lineRule="auto"/>
        <w:jc w:val="both"/>
        <w:rPr>
          <w:rFonts w:ascii="CIDFont+F3" w:hAnsi="CIDFont+F3" w:cs="CIDFont+F3"/>
          <w:b/>
        </w:rPr>
      </w:pPr>
    </w:p>
    <w:p w:rsidR="00135B57" w:rsidRPr="00A66271" w:rsidRDefault="00A956C9" w:rsidP="00C1727E">
      <w:pPr>
        <w:autoSpaceDE w:val="0"/>
        <w:autoSpaceDN w:val="0"/>
        <w:adjustRightInd w:val="0"/>
        <w:spacing w:after="0" w:line="240" w:lineRule="auto"/>
        <w:jc w:val="both"/>
        <w:rPr>
          <w:rFonts w:ascii="CIDFont+F3" w:hAnsi="CIDFont+F3" w:cs="CIDFont+F3"/>
          <w:b/>
        </w:rPr>
      </w:pPr>
      <w:r>
        <w:rPr>
          <w:rFonts w:ascii="CIDFont+F3" w:hAnsi="CIDFont+F3" w:cs="CIDFont+F3"/>
          <w:b/>
        </w:rPr>
        <w:t>Rok za dokončanje del je 13</w:t>
      </w:r>
      <w:r w:rsidR="00135B57" w:rsidRPr="00A66271">
        <w:rPr>
          <w:rFonts w:ascii="CIDFont+F3" w:hAnsi="CIDFont+F3" w:cs="CIDFont+F3"/>
          <w:b/>
        </w:rPr>
        <w:t xml:space="preserve">. 4. 2018. </w:t>
      </w:r>
    </w:p>
    <w:p w:rsidR="0013445C" w:rsidRPr="00326328" w:rsidRDefault="0013445C" w:rsidP="00C1727E">
      <w:pPr>
        <w:autoSpaceDE w:val="0"/>
        <w:autoSpaceDN w:val="0"/>
        <w:adjustRightInd w:val="0"/>
        <w:spacing w:after="0" w:line="240" w:lineRule="auto"/>
        <w:jc w:val="both"/>
        <w:rPr>
          <w:rFonts w:ascii="Arial" w:hAnsi="Arial" w:cs="Arial"/>
          <w:bCs/>
        </w:rPr>
      </w:pPr>
    </w:p>
    <w:p w:rsidR="00241A15" w:rsidRPr="009A64CC" w:rsidRDefault="00241A15" w:rsidP="00C1727E">
      <w:pPr>
        <w:autoSpaceDE w:val="0"/>
        <w:autoSpaceDN w:val="0"/>
        <w:adjustRightInd w:val="0"/>
        <w:spacing w:after="0" w:line="240" w:lineRule="auto"/>
        <w:jc w:val="both"/>
        <w:rPr>
          <w:rFonts w:ascii="Arial" w:hAnsi="Arial" w:cs="Arial"/>
        </w:rPr>
      </w:pPr>
      <w:r w:rsidRPr="00326328">
        <w:rPr>
          <w:rFonts w:ascii="Arial" w:hAnsi="Arial" w:cs="Arial"/>
          <w:bCs/>
        </w:rPr>
        <w:t>Kot ponudnik lahko na razpisu kandidira vsak gospodarski subjekt, ki je pravna ali fizična oseba, registrirana za dejavnost,</w:t>
      </w:r>
      <w:r w:rsidR="00A66271">
        <w:rPr>
          <w:rFonts w:ascii="Arial" w:hAnsi="Arial" w:cs="Arial"/>
          <w:bCs/>
        </w:rPr>
        <w:t xml:space="preserve"> ki je predmet razpisa, </w:t>
      </w:r>
      <w:r w:rsidRPr="00326328">
        <w:rPr>
          <w:rFonts w:ascii="Arial" w:hAnsi="Arial" w:cs="Arial"/>
          <w:bCs/>
        </w:rPr>
        <w:t>ima za opravljanje te dejavnosti vsa predpisana dovoljenja</w:t>
      </w:r>
      <w:r w:rsidR="00DF386D">
        <w:rPr>
          <w:rFonts w:ascii="Arial" w:hAnsi="Arial" w:cs="Arial"/>
          <w:bCs/>
        </w:rPr>
        <w:t xml:space="preserve"> </w:t>
      </w:r>
      <w:r w:rsidR="00DF386D" w:rsidRPr="009A64CC">
        <w:rPr>
          <w:rFonts w:ascii="Arial" w:hAnsi="Arial" w:cs="Arial"/>
          <w:bCs/>
        </w:rPr>
        <w:t>in izpolnjuje pogoje iz tega javnega naročila</w:t>
      </w:r>
      <w:r w:rsidRPr="009A64CC">
        <w:rPr>
          <w:rFonts w:ascii="Arial" w:hAnsi="Arial" w:cs="Arial"/>
          <w:bCs/>
        </w:rPr>
        <w:t xml:space="preserve">. </w:t>
      </w:r>
    </w:p>
    <w:p w:rsidR="0013445C" w:rsidRPr="003017AB" w:rsidRDefault="0013445C" w:rsidP="00B61C03">
      <w:pPr>
        <w:autoSpaceDE w:val="0"/>
        <w:autoSpaceDN w:val="0"/>
        <w:adjustRightInd w:val="0"/>
        <w:spacing w:after="0" w:line="240" w:lineRule="auto"/>
        <w:jc w:val="both"/>
        <w:rPr>
          <w:rFonts w:ascii="Arial" w:hAnsi="Arial" w:cs="Arial"/>
        </w:rPr>
      </w:pPr>
    </w:p>
    <w:p w:rsidR="003017AB" w:rsidRPr="003017AB" w:rsidRDefault="003017AB" w:rsidP="00B61C03">
      <w:pPr>
        <w:spacing w:after="0"/>
        <w:jc w:val="both"/>
        <w:rPr>
          <w:rFonts w:ascii="Arial" w:hAnsi="Arial" w:cs="Arial"/>
        </w:rPr>
      </w:pPr>
      <w:r w:rsidRPr="003017AB">
        <w:rPr>
          <w:rFonts w:ascii="Arial" w:hAnsi="Arial" w:cs="Arial"/>
        </w:rPr>
        <w:t>Če posamez</w:t>
      </w:r>
      <w:r>
        <w:rPr>
          <w:rFonts w:ascii="Arial" w:hAnsi="Arial" w:cs="Arial"/>
        </w:rPr>
        <w:t>e</w:t>
      </w:r>
      <w:r w:rsidRPr="003017AB">
        <w:rPr>
          <w:rFonts w:ascii="Arial" w:hAnsi="Arial" w:cs="Arial"/>
        </w:rPr>
        <w:t>n ponudnik nastopa s podizvajalci, jih mora v ponudbi navesti in zanje predložiti enaka dokazila, s katerimi dokaže njihovo sposobnost za uspešno izvedbo del po t</w:t>
      </w:r>
      <w:r w:rsidR="00B61C03">
        <w:rPr>
          <w:rFonts w:ascii="Arial" w:hAnsi="Arial" w:cs="Arial"/>
        </w:rPr>
        <w:t>em razpisu. Upoštevati se mora 94</w:t>
      </w:r>
      <w:r w:rsidRPr="003017AB">
        <w:rPr>
          <w:rFonts w:ascii="Arial" w:hAnsi="Arial" w:cs="Arial"/>
        </w:rPr>
        <w:t>. člen Zakona o javnem naročanju (ZJN-</w:t>
      </w:r>
      <w:r>
        <w:rPr>
          <w:rFonts w:ascii="Arial" w:hAnsi="Arial" w:cs="Arial"/>
        </w:rPr>
        <w:t>3</w:t>
      </w:r>
      <w:r w:rsidRPr="003017AB">
        <w:rPr>
          <w:rFonts w:ascii="Arial" w:hAnsi="Arial" w:cs="Arial"/>
        </w:rPr>
        <w:t xml:space="preserve">) (Uradni list RS, št. </w:t>
      </w:r>
      <w:r w:rsidR="00B61C03">
        <w:rPr>
          <w:rFonts w:ascii="Arial" w:hAnsi="Arial" w:cs="Arial"/>
        </w:rPr>
        <w:t>9</w:t>
      </w:r>
      <w:r w:rsidRPr="003017AB">
        <w:rPr>
          <w:rFonts w:ascii="Arial" w:hAnsi="Arial" w:cs="Arial"/>
        </w:rPr>
        <w:t>1</w:t>
      </w:r>
      <w:r w:rsidR="00B61C03">
        <w:rPr>
          <w:rFonts w:ascii="Arial" w:hAnsi="Arial" w:cs="Arial"/>
        </w:rPr>
        <w:t>/15</w:t>
      </w:r>
      <w:r w:rsidRPr="003017AB">
        <w:rPr>
          <w:rFonts w:ascii="Arial" w:hAnsi="Arial" w:cs="Arial"/>
        </w:rPr>
        <w:t>).</w:t>
      </w:r>
    </w:p>
    <w:p w:rsidR="00326328" w:rsidRPr="003017AB" w:rsidRDefault="00326328" w:rsidP="00B61C03">
      <w:pPr>
        <w:pStyle w:val="Naslov2"/>
        <w:spacing w:before="0"/>
        <w:rPr>
          <w:rFonts w:cs="Arial"/>
          <w:b w:val="0"/>
        </w:rPr>
      </w:pPr>
    </w:p>
    <w:p w:rsidR="00DE4B86" w:rsidRDefault="00DE4B86" w:rsidP="00C1727E">
      <w:pPr>
        <w:spacing w:after="0"/>
        <w:rPr>
          <w:rFonts w:ascii="Arial" w:hAnsi="Arial" w:cs="Arial"/>
        </w:rPr>
      </w:pPr>
    </w:p>
    <w:p w:rsidR="00B61C03" w:rsidRPr="003017AB" w:rsidRDefault="00B61C03" w:rsidP="00C1727E">
      <w:pPr>
        <w:spacing w:after="0"/>
        <w:rPr>
          <w:rFonts w:ascii="Arial" w:hAnsi="Arial" w:cs="Arial"/>
        </w:rPr>
      </w:pPr>
    </w:p>
    <w:p w:rsidR="00846C1D" w:rsidRDefault="00846C1D" w:rsidP="00C1727E">
      <w:pPr>
        <w:pStyle w:val="Naslov2"/>
        <w:spacing w:before="0"/>
      </w:pPr>
      <w:r w:rsidRPr="00846C1D">
        <w:t xml:space="preserve">2.2. </w:t>
      </w:r>
      <w:r>
        <w:t>PREDPISI, KI SE UPOŠTEVAJO PRI IZVEDBI JAVNEGA NAROČILA</w:t>
      </w:r>
    </w:p>
    <w:p w:rsidR="00846C1D" w:rsidRDefault="00846C1D" w:rsidP="00C1727E">
      <w:pPr>
        <w:autoSpaceDE w:val="0"/>
        <w:autoSpaceDN w:val="0"/>
        <w:adjustRightInd w:val="0"/>
        <w:spacing w:after="0" w:line="240" w:lineRule="auto"/>
      </w:pPr>
    </w:p>
    <w:p w:rsidR="00846C1D" w:rsidRDefault="00846C1D" w:rsidP="00C1727E">
      <w:pPr>
        <w:autoSpaceDE w:val="0"/>
        <w:autoSpaceDN w:val="0"/>
        <w:adjustRightInd w:val="0"/>
        <w:spacing w:after="0" w:line="240" w:lineRule="auto"/>
        <w:rPr>
          <w:rFonts w:ascii="CIDFont+F3" w:hAnsi="CIDFont+F3" w:cs="CIDFont+F3"/>
        </w:rPr>
      </w:pPr>
      <w:r>
        <w:rPr>
          <w:rFonts w:ascii="CIDFont+F3" w:hAnsi="CIDFont+F3" w:cs="CIDFont+F3"/>
        </w:rPr>
        <w:t>Javni razpis se bo izvedel upoštevajoč naslednje predpise:</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Zakon o javnem naročanju (Ur. l. RS št. 91/2015 - dalje ZJN-3);</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 xml:space="preserve">Zakon o pravnem varstvu v postopkih javnega naročanja (Ur. l. RS št. 34/2011, in </w:t>
      </w:r>
      <w:proofErr w:type="spellStart"/>
      <w:r w:rsidRPr="00846C1D">
        <w:rPr>
          <w:rFonts w:ascii="CIDFont+F3" w:hAnsi="CIDFont+F3" w:cs="CIDFont+F3"/>
        </w:rPr>
        <w:t>nasl</w:t>
      </w:r>
      <w:proofErr w:type="spellEnd"/>
      <w:r w:rsidRPr="00846C1D">
        <w:rPr>
          <w:rFonts w:ascii="CIDFont+F3" w:hAnsi="CIDFont+F3" w:cs="CIDFont+F3"/>
        </w:rPr>
        <w:t>.);</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 xml:space="preserve">Zakon o javnih financah (Ur. l. RS, št. 79/99 in </w:t>
      </w:r>
      <w:proofErr w:type="spellStart"/>
      <w:r w:rsidRPr="00846C1D">
        <w:rPr>
          <w:rFonts w:ascii="CIDFont+F3" w:hAnsi="CIDFont+F3" w:cs="CIDFont+F3"/>
        </w:rPr>
        <w:t>nasl</w:t>
      </w:r>
      <w:proofErr w:type="spellEnd"/>
      <w:r w:rsidRPr="00846C1D">
        <w:rPr>
          <w:rFonts w:ascii="CIDFont+F3" w:hAnsi="CIDFont+F3" w:cs="CIDFont+F3"/>
        </w:rPr>
        <w:t>.);</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Zakon o integriteti in preprečevanju korupcije (Uradni list RS, št. 69/11 - uradno</w:t>
      </w:r>
    </w:p>
    <w:p w:rsidR="00846C1D" w:rsidRPr="00E04286" w:rsidRDefault="00E04286" w:rsidP="00C1727E">
      <w:pPr>
        <w:autoSpaceDE w:val="0"/>
        <w:autoSpaceDN w:val="0"/>
        <w:adjustRightInd w:val="0"/>
        <w:spacing w:after="0" w:line="240" w:lineRule="auto"/>
        <w:ind w:left="720"/>
        <w:rPr>
          <w:rFonts w:ascii="CIDFont+F3" w:hAnsi="CIDFont+F3" w:cs="CIDFont+F3"/>
        </w:rPr>
      </w:pPr>
      <w:r>
        <w:rPr>
          <w:rFonts w:ascii="CIDFont+F3" w:hAnsi="CIDFont+F3" w:cs="CIDFont+F3"/>
        </w:rPr>
        <w:t xml:space="preserve">      </w:t>
      </w:r>
      <w:r w:rsidR="00846C1D" w:rsidRPr="00E04286">
        <w:rPr>
          <w:rFonts w:ascii="CIDFont+F3" w:hAnsi="CIDFont+F3" w:cs="CIDFont+F3"/>
        </w:rPr>
        <w:t>prečiščeno besedilo);</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Uredba o finančnih zavarovanjih pri javnem naročanju (Uradni list RS, št. 27/16);</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 xml:space="preserve">Obligacijski zakonik (Ur. l. RS, št. 83/01 in </w:t>
      </w:r>
      <w:proofErr w:type="spellStart"/>
      <w:r w:rsidRPr="00846C1D">
        <w:rPr>
          <w:rFonts w:ascii="CIDFont+F3" w:hAnsi="CIDFont+F3" w:cs="CIDFont+F3"/>
        </w:rPr>
        <w:t>nasl</w:t>
      </w:r>
      <w:proofErr w:type="spellEnd"/>
      <w:r w:rsidRPr="00846C1D">
        <w:rPr>
          <w:rFonts w:ascii="CIDFont+F3" w:hAnsi="CIDFont+F3" w:cs="CIDFont+F3"/>
        </w:rPr>
        <w:t>.);</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 xml:space="preserve">Zakon o davku na dodano vrednost (Ur. l. RS, št. 89/98 in </w:t>
      </w:r>
      <w:proofErr w:type="spellStart"/>
      <w:r w:rsidRPr="00846C1D">
        <w:rPr>
          <w:rFonts w:ascii="CIDFont+F3" w:hAnsi="CIDFont+F3" w:cs="CIDFont+F3"/>
        </w:rPr>
        <w:t>nasl</w:t>
      </w:r>
      <w:proofErr w:type="spellEnd"/>
      <w:r w:rsidRPr="00846C1D">
        <w:rPr>
          <w:rFonts w:ascii="CIDFont+F3" w:hAnsi="CIDFont+F3" w:cs="CIDFont+F3"/>
        </w:rPr>
        <w:t>.);</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 xml:space="preserve">Zakon o pravdnem postopku (Ur. l. RS, št. 26/99 in </w:t>
      </w:r>
      <w:proofErr w:type="spellStart"/>
      <w:r w:rsidRPr="00846C1D">
        <w:rPr>
          <w:rFonts w:ascii="CIDFont+F3" w:hAnsi="CIDFont+F3" w:cs="CIDFont+F3"/>
        </w:rPr>
        <w:t>nasl</w:t>
      </w:r>
      <w:proofErr w:type="spellEnd"/>
      <w:r w:rsidRPr="00846C1D">
        <w:rPr>
          <w:rFonts w:ascii="CIDFont+F3" w:hAnsi="CIDFont+F3" w:cs="CIDFont+F3"/>
        </w:rPr>
        <w:t>.);</w:t>
      </w:r>
    </w:p>
    <w:p w:rsidR="00846C1D" w:rsidRPr="00846C1D" w:rsidRDefault="00846C1D" w:rsidP="00473183">
      <w:pPr>
        <w:pStyle w:val="Odstavekseznama"/>
        <w:numPr>
          <w:ilvl w:val="0"/>
          <w:numId w:val="4"/>
        </w:numPr>
        <w:autoSpaceDE w:val="0"/>
        <w:autoSpaceDN w:val="0"/>
        <w:adjustRightInd w:val="0"/>
        <w:spacing w:after="0" w:line="240" w:lineRule="auto"/>
        <w:rPr>
          <w:rFonts w:ascii="CIDFont+F3" w:hAnsi="CIDFont+F3" w:cs="CIDFont+F3"/>
        </w:rPr>
      </w:pPr>
      <w:r w:rsidRPr="00846C1D">
        <w:rPr>
          <w:rFonts w:ascii="CIDFont+F3" w:hAnsi="CIDFont+F3" w:cs="CIDFont+F3"/>
        </w:rPr>
        <w:t>vsa pozitivna zakonodaja, v zvezi z izvedbo javnega naročila oziroma s predmetom</w:t>
      </w:r>
      <w:r>
        <w:rPr>
          <w:rFonts w:ascii="CIDFont+F3" w:hAnsi="CIDFont+F3" w:cs="CIDFont+F3"/>
        </w:rPr>
        <w:t xml:space="preserve"> </w:t>
      </w:r>
      <w:r w:rsidRPr="00846C1D">
        <w:rPr>
          <w:rFonts w:ascii="CIDFont+F3" w:hAnsi="CIDFont+F3" w:cs="CIDFont+F3"/>
        </w:rPr>
        <w:t>pogodbe, ki se sklene na podlagi predmetnega javnega naročila.</w:t>
      </w:r>
    </w:p>
    <w:p w:rsidR="00846C1D" w:rsidRDefault="00846C1D" w:rsidP="00C1727E">
      <w:pPr>
        <w:autoSpaceDE w:val="0"/>
        <w:autoSpaceDN w:val="0"/>
        <w:adjustRightInd w:val="0"/>
        <w:spacing w:after="0" w:line="240" w:lineRule="auto"/>
        <w:rPr>
          <w:rFonts w:ascii="Arial" w:hAnsi="Arial" w:cs="Arial"/>
        </w:rPr>
      </w:pPr>
    </w:p>
    <w:p w:rsidR="003442CF" w:rsidRDefault="003442CF" w:rsidP="00C1727E">
      <w:pPr>
        <w:pStyle w:val="Naslov2"/>
        <w:spacing w:before="0"/>
      </w:pPr>
    </w:p>
    <w:p w:rsidR="00241A15" w:rsidRPr="002256A6" w:rsidRDefault="00EA61F1" w:rsidP="00C1727E">
      <w:pPr>
        <w:pStyle w:val="Naslov2"/>
        <w:spacing w:before="0"/>
      </w:pPr>
      <w:r>
        <w:t>2.</w:t>
      </w:r>
      <w:r w:rsidR="002256A6">
        <w:t xml:space="preserve">3. </w:t>
      </w:r>
      <w:r>
        <w:t>IZDELAVA PONUDBE</w:t>
      </w: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D36057" w:rsidRDefault="00241A15"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Ponudnik mora ponudbo izdelati v slovenskem jeziku. </w:t>
      </w:r>
    </w:p>
    <w:p w:rsidR="0080347D" w:rsidRPr="00D36057" w:rsidRDefault="0080347D" w:rsidP="00C1727E">
      <w:pPr>
        <w:autoSpaceDE w:val="0"/>
        <w:autoSpaceDN w:val="0"/>
        <w:adjustRightInd w:val="0"/>
        <w:spacing w:after="0" w:line="240" w:lineRule="auto"/>
        <w:jc w:val="both"/>
        <w:rPr>
          <w:rFonts w:ascii="Arial" w:hAnsi="Arial" w:cs="Arial"/>
        </w:rPr>
      </w:pPr>
    </w:p>
    <w:p w:rsidR="0080347D" w:rsidRDefault="0080347D" w:rsidP="00C1727E">
      <w:pPr>
        <w:autoSpaceDE w:val="0"/>
        <w:autoSpaceDN w:val="0"/>
        <w:adjustRightInd w:val="0"/>
        <w:spacing w:after="0" w:line="240" w:lineRule="auto"/>
        <w:jc w:val="both"/>
        <w:rPr>
          <w:rFonts w:ascii="Arial" w:hAnsi="Arial" w:cs="Arial"/>
        </w:rPr>
      </w:pPr>
      <w:r w:rsidRPr="00D36057">
        <w:rPr>
          <w:rFonts w:ascii="Arial" w:hAnsi="Arial" w:cs="Arial"/>
        </w:rPr>
        <w:t>Vsak ponudnik lahko predloži le eno ponudbo. Ponudnik, ki predloži več kot eno ponudbo, diskvalificira vse ponudbe, v katerih nastopa.</w:t>
      </w:r>
    </w:p>
    <w:p w:rsidR="00DF386D" w:rsidRDefault="00DF386D" w:rsidP="00C1727E">
      <w:pPr>
        <w:autoSpaceDE w:val="0"/>
        <w:autoSpaceDN w:val="0"/>
        <w:adjustRightInd w:val="0"/>
        <w:spacing w:after="0" w:line="240" w:lineRule="auto"/>
        <w:jc w:val="both"/>
        <w:rPr>
          <w:rFonts w:ascii="Arial" w:hAnsi="Arial" w:cs="Arial"/>
        </w:rPr>
      </w:pPr>
    </w:p>
    <w:p w:rsidR="00DF386D" w:rsidRDefault="00DF386D" w:rsidP="00C1727E">
      <w:pPr>
        <w:autoSpaceDE w:val="0"/>
        <w:autoSpaceDN w:val="0"/>
        <w:adjustRightInd w:val="0"/>
        <w:spacing w:after="0" w:line="240" w:lineRule="auto"/>
        <w:jc w:val="both"/>
        <w:rPr>
          <w:rFonts w:ascii="CIDFont+F3" w:hAnsi="CIDFont+F3" w:cs="CIDFont+F3"/>
        </w:rPr>
      </w:pPr>
      <w:r>
        <w:rPr>
          <w:rFonts w:ascii="CIDFont+F3" w:hAnsi="CIDFont+F3" w:cs="CIDFont+F3"/>
        </w:rPr>
        <w:t>Ponudbena dokumentacija se sestavi tako, da ponudnik vpiše zahtevane podatke v obrazc</w:t>
      </w:r>
      <w:r w:rsidR="00FB6FA2">
        <w:rPr>
          <w:rFonts w:ascii="CIDFont+F3" w:hAnsi="CIDFont+F3" w:cs="CIDFont+F3"/>
        </w:rPr>
        <w:t xml:space="preserve">e - </w:t>
      </w:r>
      <w:r>
        <w:rPr>
          <w:rFonts w:ascii="CIDFont+F3" w:hAnsi="CIDFont+F3" w:cs="CIDFont+F3"/>
        </w:rPr>
        <w:t>priloge, ki so sestavni del razpisne dokumentacije, oziroma s</w:t>
      </w:r>
      <w:r w:rsidR="00FB6FA2">
        <w:rPr>
          <w:rFonts w:ascii="CIDFont+F3" w:hAnsi="CIDFont+F3" w:cs="CIDFont+F3"/>
        </w:rPr>
        <w:t xml:space="preserve">e izdela po vzorcih, kjer je to </w:t>
      </w:r>
      <w:r>
        <w:rPr>
          <w:rFonts w:ascii="CIDFont+F3" w:hAnsi="CIDFont+F3" w:cs="CIDFont+F3"/>
        </w:rPr>
        <w:t>zahtevano v razpisni dokumentaciji.</w:t>
      </w:r>
    </w:p>
    <w:p w:rsidR="008248F0" w:rsidRPr="008248F0" w:rsidRDefault="008248F0" w:rsidP="00C1727E">
      <w:pPr>
        <w:autoSpaceDE w:val="0"/>
        <w:autoSpaceDN w:val="0"/>
        <w:adjustRightInd w:val="0"/>
        <w:spacing w:after="0" w:line="240" w:lineRule="auto"/>
        <w:jc w:val="both"/>
        <w:rPr>
          <w:rFonts w:ascii="Arial" w:hAnsi="Arial" w:cs="Arial"/>
          <w:sz w:val="20"/>
        </w:rPr>
      </w:pPr>
      <w:r w:rsidRPr="000703CE">
        <w:rPr>
          <w:rFonts w:ascii="Arial" w:hAnsi="Arial" w:cs="Arial"/>
          <w:szCs w:val="23"/>
        </w:rPr>
        <w:t>Celotna ponudbena dokumentacija mora biti natipkana ali napisana z neizbrisljivo pisavo in podpisana od osebe, ki ima pravico zastopanja ponudnika.</w:t>
      </w:r>
    </w:p>
    <w:p w:rsidR="00DF386D" w:rsidRDefault="00DF386D" w:rsidP="00C1727E">
      <w:pPr>
        <w:autoSpaceDE w:val="0"/>
        <w:autoSpaceDN w:val="0"/>
        <w:adjustRightInd w:val="0"/>
        <w:spacing w:after="0" w:line="240" w:lineRule="auto"/>
        <w:jc w:val="both"/>
        <w:rPr>
          <w:rFonts w:ascii="CIDFont+F3" w:hAnsi="CIDFont+F3" w:cs="CIDFont+F3"/>
        </w:rPr>
      </w:pPr>
      <w:r>
        <w:rPr>
          <w:rFonts w:ascii="CIDFont+F3" w:hAnsi="CIDFont+F3" w:cs="CIDFont+F3"/>
        </w:rPr>
        <w:t>Vse priloge razpisne dokumentacije morajo biti izpolnjene, podpisane in ž</w:t>
      </w:r>
      <w:r w:rsidR="00FB6FA2">
        <w:rPr>
          <w:rFonts w:ascii="CIDFont+F3" w:hAnsi="CIDFont+F3" w:cs="CIDFont+F3"/>
        </w:rPr>
        <w:t xml:space="preserve">igosane s strani </w:t>
      </w:r>
      <w:r>
        <w:rPr>
          <w:rFonts w:ascii="CIDFont+F3" w:hAnsi="CIDFont+F3" w:cs="CIDFont+F3"/>
        </w:rPr>
        <w:t>ponudnika, razen primerov, določenih v nadaljevanju teh navodil.</w:t>
      </w:r>
    </w:p>
    <w:p w:rsidR="00DF386D" w:rsidRDefault="00DF386D" w:rsidP="00C1727E">
      <w:pPr>
        <w:autoSpaceDE w:val="0"/>
        <w:autoSpaceDN w:val="0"/>
        <w:adjustRightInd w:val="0"/>
        <w:spacing w:after="0" w:line="240" w:lineRule="auto"/>
        <w:jc w:val="both"/>
        <w:rPr>
          <w:rFonts w:ascii="CIDFont+F3" w:hAnsi="CIDFont+F3" w:cs="CIDFont+F3"/>
        </w:rPr>
      </w:pPr>
      <w:r>
        <w:rPr>
          <w:rFonts w:ascii="CIDFont+F3" w:hAnsi="CIDFont+F3" w:cs="CIDFont+F3"/>
        </w:rPr>
        <w:t>Vzorec pogodbe</w:t>
      </w:r>
      <w:r w:rsidR="005713C2">
        <w:rPr>
          <w:rFonts w:ascii="CIDFont+F3" w:hAnsi="CIDFont+F3" w:cs="CIDFont+F3"/>
        </w:rPr>
        <w:t xml:space="preserve"> (priloga razpisne dokumentacije</w:t>
      </w:r>
      <w:r>
        <w:rPr>
          <w:rFonts w:ascii="CIDFont+F3" w:hAnsi="CIDFont+F3" w:cs="CIDFont+F3"/>
        </w:rPr>
        <w:t>) mora ponudnik izpolniti ter ž</w:t>
      </w:r>
      <w:r w:rsidR="00FB6FA2">
        <w:rPr>
          <w:rFonts w:ascii="CIDFont+F3" w:hAnsi="CIDFont+F3" w:cs="CIDFont+F3"/>
        </w:rPr>
        <w:t xml:space="preserve">igosati </w:t>
      </w:r>
      <w:r>
        <w:rPr>
          <w:rFonts w:ascii="CIDFont+F3" w:hAnsi="CIDFont+F3" w:cs="CIDFont+F3"/>
        </w:rPr>
        <w:t>in podpisati vsako stran posebej, s čimer potrjuje, da se strinja z vzorcem pogodbe.</w:t>
      </w:r>
    </w:p>
    <w:p w:rsidR="000F22D9" w:rsidRPr="000F22D9" w:rsidRDefault="000F22D9" w:rsidP="00C1727E">
      <w:pPr>
        <w:autoSpaceDE w:val="0"/>
        <w:autoSpaceDN w:val="0"/>
        <w:adjustRightInd w:val="0"/>
        <w:spacing w:after="0" w:line="240" w:lineRule="auto"/>
        <w:jc w:val="both"/>
        <w:rPr>
          <w:rFonts w:ascii="Arial" w:hAnsi="Arial" w:cs="Arial"/>
        </w:rPr>
      </w:pPr>
      <w:r w:rsidRPr="000F22D9">
        <w:rPr>
          <w:rFonts w:ascii="Arial" w:hAnsi="Arial" w:cs="Arial"/>
        </w:rPr>
        <w:t>Popisi del morajo biti izpolnjeni v vseh postavkah na predpisanih objavljenih obrazcih in obvezno predloženi v fizični in elektronski obliki.</w:t>
      </w:r>
    </w:p>
    <w:p w:rsidR="000F22D9" w:rsidRDefault="00DF386D" w:rsidP="00C1727E">
      <w:pPr>
        <w:autoSpaceDE w:val="0"/>
        <w:autoSpaceDN w:val="0"/>
        <w:adjustRightInd w:val="0"/>
        <w:spacing w:after="0" w:line="240" w:lineRule="auto"/>
        <w:jc w:val="both"/>
        <w:rPr>
          <w:rFonts w:ascii="CIDFont+F3" w:hAnsi="CIDFont+F3" w:cs="CIDFont+F3"/>
        </w:rPr>
      </w:pPr>
      <w:r>
        <w:rPr>
          <w:rFonts w:ascii="CIDFont+F3" w:hAnsi="CIDFont+F3" w:cs="CIDFont+F3"/>
        </w:rPr>
        <w:t>Morebitne popravke v ponudbi mora ponudnik opremiti z žigom in podpisom svoje pooblaščene</w:t>
      </w:r>
      <w:r w:rsidR="00FB6FA2">
        <w:rPr>
          <w:rFonts w:ascii="CIDFont+F3" w:hAnsi="CIDFont+F3" w:cs="CIDFont+F3"/>
        </w:rPr>
        <w:t xml:space="preserve"> </w:t>
      </w:r>
      <w:r>
        <w:rPr>
          <w:rFonts w:ascii="CIDFont+F3" w:hAnsi="CIDFont+F3" w:cs="CIDFont+F3"/>
        </w:rPr>
        <w:t>osebe.</w:t>
      </w:r>
    </w:p>
    <w:p w:rsidR="00DF386D" w:rsidRPr="00FB6FA2" w:rsidRDefault="008248F0" w:rsidP="00C1727E">
      <w:pPr>
        <w:autoSpaceDE w:val="0"/>
        <w:autoSpaceDN w:val="0"/>
        <w:adjustRightInd w:val="0"/>
        <w:spacing w:after="0" w:line="240" w:lineRule="auto"/>
        <w:jc w:val="both"/>
        <w:rPr>
          <w:rFonts w:ascii="CIDFont+F3" w:hAnsi="CIDFont+F3" w:cs="CIDFont+F3"/>
        </w:rPr>
      </w:pPr>
      <w:r>
        <w:rPr>
          <w:rFonts w:ascii="CIDFont+F3" w:hAnsi="CIDFont+F3" w:cs="CIDFont+F3"/>
        </w:rPr>
        <w:t xml:space="preserve"> </w:t>
      </w:r>
      <w:r w:rsidR="00DF386D">
        <w:rPr>
          <w:rFonts w:ascii="CIDFont+F3" w:hAnsi="CIDFont+F3" w:cs="CIDFont+F3"/>
        </w:rPr>
        <w:t>»DOPUSTNA PONUDBA« je ponudba, ki jo predloži ponudnik, za katerega ne obstajajo razlogi</w:t>
      </w:r>
      <w:r w:rsidR="00FB6FA2">
        <w:rPr>
          <w:rFonts w:ascii="CIDFont+F3" w:hAnsi="CIDFont+F3" w:cs="CIDFont+F3"/>
        </w:rPr>
        <w:t xml:space="preserve"> </w:t>
      </w:r>
      <w:r w:rsidR="00DF386D">
        <w:rPr>
          <w:rFonts w:ascii="CIDFont+F3" w:hAnsi="CIDFont+F3" w:cs="CIDFont+F3"/>
        </w:rPr>
        <w:t>za izključitev in ki izpolnjuje pogoje za sodelovanje, njeg</w:t>
      </w:r>
      <w:r w:rsidR="00FB6FA2">
        <w:rPr>
          <w:rFonts w:ascii="CIDFont+F3" w:hAnsi="CIDFont+F3" w:cs="CIDFont+F3"/>
        </w:rPr>
        <w:t xml:space="preserve">ova ponudba ustreza potrebam in </w:t>
      </w:r>
      <w:r w:rsidR="00DF386D">
        <w:rPr>
          <w:rFonts w:ascii="CIDFont+F3" w:hAnsi="CIDFont+F3" w:cs="CIDFont+F3"/>
        </w:rPr>
        <w:t>zahtevam naročnika, določenim v tehničnih specifikacijah in v</w:t>
      </w:r>
      <w:r w:rsidR="00FB6FA2">
        <w:rPr>
          <w:rFonts w:ascii="CIDFont+F3" w:hAnsi="CIDFont+F3" w:cs="CIDFont+F3"/>
        </w:rPr>
        <w:t xml:space="preserve"> dokumentaciji v zvezi z oddajo </w:t>
      </w:r>
      <w:r w:rsidR="00DF386D">
        <w:rPr>
          <w:rFonts w:ascii="CIDFont+F3" w:hAnsi="CIDFont+F3" w:cs="CIDFont+F3"/>
        </w:rPr>
        <w:t>javnega naročila, je prispela pravočasno, pri njej ni dokaza</w:t>
      </w:r>
      <w:r w:rsidR="00FB6FA2">
        <w:rPr>
          <w:rFonts w:ascii="CIDFont+F3" w:hAnsi="CIDFont+F3" w:cs="CIDFont+F3"/>
        </w:rPr>
        <w:t xml:space="preserve">no nedovoljeno dogovarjanje ali </w:t>
      </w:r>
      <w:r w:rsidR="00DF386D">
        <w:rPr>
          <w:rFonts w:ascii="CIDFont+F3" w:hAnsi="CIDFont+F3" w:cs="CIDFont+F3"/>
        </w:rPr>
        <w:t>korupcija, naročnik je ni ocenil za neobičajno nizko in cena ne</w:t>
      </w:r>
      <w:r w:rsidR="00FB6FA2">
        <w:rPr>
          <w:rFonts w:ascii="CIDFont+F3" w:hAnsi="CIDFont+F3" w:cs="CIDFont+F3"/>
        </w:rPr>
        <w:t xml:space="preserve"> presega zagotovljenih sredstev </w:t>
      </w:r>
      <w:r w:rsidR="00DF386D">
        <w:rPr>
          <w:rFonts w:ascii="CIDFont+F3" w:hAnsi="CIDFont+F3" w:cs="CIDFont+F3"/>
        </w:rPr>
        <w:t>naročnika.</w:t>
      </w:r>
    </w:p>
    <w:p w:rsidR="00241A15" w:rsidRPr="00D36057" w:rsidRDefault="00241A15" w:rsidP="00C1727E">
      <w:pPr>
        <w:autoSpaceDE w:val="0"/>
        <w:autoSpaceDN w:val="0"/>
        <w:adjustRightInd w:val="0"/>
        <w:spacing w:after="0" w:line="240" w:lineRule="auto"/>
        <w:jc w:val="both"/>
        <w:rPr>
          <w:rFonts w:ascii="Arial" w:hAnsi="Arial" w:cs="Arial"/>
        </w:rPr>
      </w:pPr>
    </w:p>
    <w:p w:rsidR="008E2CA8" w:rsidRDefault="008E2CA8" w:rsidP="00C1727E">
      <w:pPr>
        <w:autoSpaceDE w:val="0"/>
        <w:autoSpaceDN w:val="0"/>
        <w:adjustRightInd w:val="0"/>
        <w:spacing w:after="0" w:line="240" w:lineRule="auto"/>
        <w:jc w:val="both"/>
        <w:rPr>
          <w:rFonts w:ascii="Arial" w:hAnsi="Arial" w:cs="Arial"/>
        </w:rPr>
      </w:pPr>
    </w:p>
    <w:p w:rsidR="00EA61F1" w:rsidRDefault="00EA61F1" w:rsidP="00C1727E">
      <w:pPr>
        <w:pStyle w:val="Naslov2"/>
        <w:spacing w:before="0"/>
      </w:pPr>
      <w:r>
        <w:t>2.4. POGOJI ZA PRIZNANJE SPOSOBNOSTI</w:t>
      </w:r>
    </w:p>
    <w:p w:rsidR="00EA61F1" w:rsidRPr="00EA61F1" w:rsidRDefault="00EA61F1" w:rsidP="00C1727E">
      <w:pPr>
        <w:spacing w:after="0"/>
      </w:pPr>
    </w:p>
    <w:p w:rsidR="00EA61F1" w:rsidRPr="00EA61F1" w:rsidRDefault="00EA61F1" w:rsidP="00C1727E">
      <w:pPr>
        <w:autoSpaceDE w:val="0"/>
        <w:autoSpaceDN w:val="0"/>
        <w:adjustRightInd w:val="0"/>
        <w:spacing w:after="0" w:line="240" w:lineRule="auto"/>
        <w:jc w:val="both"/>
        <w:rPr>
          <w:rFonts w:ascii="Arial" w:hAnsi="Arial" w:cs="Arial"/>
        </w:rPr>
      </w:pPr>
      <w:r w:rsidRPr="00EA61F1">
        <w:rPr>
          <w:rFonts w:ascii="Arial" w:hAnsi="Arial" w:cs="Arial"/>
        </w:rPr>
        <w:t>Naročnik bo priznal sposobnost ponudnikom, ki bodo i</w:t>
      </w:r>
      <w:r>
        <w:rPr>
          <w:rFonts w:ascii="Arial" w:hAnsi="Arial" w:cs="Arial"/>
        </w:rPr>
        <w:t xml:space="preserve">zpolnjevali naslednje pogoje za priznanje </w:t>
      </w:r>
      <w:r w:rsidRPr="00EA61F1">
        <w:rPr>
          <w:rFonts w:ascii="Arial" w:hAnsi="Arial" w:cs="Arial"/>
        </w:rPr>
        <w:t>sposobnosti:</w:t>
      </w:r>
    </w:p>
    <w:p w:rsidR="00EA61F1" w:rsidRPr="00EA61F1" w:rsidRDefault="00EA61F1" w:rsidP="00473183">
      <w:pPr>
        <w:pStyle w:val="Odstavekseznama"/>
        <w:numPr>
          <w:ilvl w:val="0"/>
          <w:numId w:val="5"/>
        </w:numPr>
        <w:autoSpaceDE w:val="0"/>
        <w:autoSpaceDN w:val="0"/>
        <w:adjustRightInd w:val="0"/>
        <w:spacing w:after="0" w:line="240" w:lineRule="auto"/>
        <w:jc w:val="both"/>
        <w:rPr>
          <w:rFonts w:ascii="Arial" w:hAnsi="Arial" w:cs="Arial"/>
        </w:rPr>
      </w:pPr>
      <w:r w:rsidRPr="00EA61F1">
        <w:rPr>
          <w:rFonts w:ascii="Arial" w:hAnsi="Arial" w:cs="Arial"/>
        </w:rPr>
        <w:t xml:space="preserve">da mu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terorizem, financiranje terorizma, ščuvanje in javno poveličevanje terorističnih dejanj, novačenje in usposabljanje za terorizem, spravljanje v suženjsko razmerje, trgovina z ljudmi, sprejemanje podkupnine pri volitvah, kršitev temeljnih pravic delavcev,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zloraba </w:t>
      </w:r>
      <w:r w:rsidRPr="00EA61F1">
        <w:rPr>
          <w:rFonts w:ascii="Arial" w:hAnsi="Arial" w:cs="Arial"/>
        </w:rPr>
        <w:lastRenderedPageBreak/>
        <w:t>uradnega položaja ali uradnih pravic, oškodovanje javnih sredstev, izdaja tajnih podatkov, jemanje podkupnine, dajanje podkupnine, sprejemanje koristi za nezakonito posredovanje,</w:t>
      </w:r>
      <w:r>
        <w:rPr>
          <w:rFonts w:ascii="Arial" w:hAnsi="Arial" w:cs="Arial"/>
        </w:rPr>
        <w:t xml:space="preserve"> </w:t>
      </w:r>
      <w:r w:rsidRPr="00EA61F1">
        <w:rPr>
          <w:rFonts w:ascii="Arial" w:hAnsi="Arial" w:cs="Arial"/>
        </w:rPr>
        <w:t>dajanje daril za nezakonito posredovanje, hudodelsko združevanje;</w:t>
      </w:r>
    </w:p>
    <w:p w:rsidR="00EA61F1" w:rsidRPr="006C5986" w:rsidRDefault="00EA61F1" w:rsidP="00473183">
      <w:pPr>
        <w:pStyle w:val="Odstavekseznama"/>
        <w:numPr>
          <w:ilvl w:val="0"/>
          <w:numId w:val="5"/>
        </w:numPr>
        <w:autoSpaceDE w:val="0"/>
        <w:autoSpaceDN w:val="0"/>
        <w:adjustRightInd w:val="0"/>
        <w:spacing w:after="0" w:line="240" w:lineRule="auto"/>
        <w:jc w:val="both"/>
        <w:rPr>
          <w:rFonts w:ascii="Arial" w:hAnsi="Arial" w:cs="Arial"/>
        </w:rPr>
      </w:pPr>
      <w:r w:rsidRPr="006C5986">
        <w:rPr>
          <w:rFonts w:ascii="Arial" w:hAnsi="Arial" w:cs="Arial"/>
        </w:rPr>
        <w:t>da izpolnjuje obvezne dajatve in druge denarne nedavčne obveznosti v skladu z zakonom, ki</w:t>
      </w:r>
      <w:r w:rsidR="006C5986" w:rsidRPr="006C5986">
        <w:rPr>
          <w:rFonts w:ascii="Arial" w:hAnsi="Arial" w:cs="Arial"/>
        </w:rPr>
        <w:t xml:space="preserve"> </w:t>
      </w:r>
      <w:r w:rsidRPr="006C5986">
        <w:rPr>
          <w:rFonts w:ascii="Arial" w:hAnsi="Arial" w:cs="Arial"/>
        </w:rPr>
        <w:t>ureja finančno upravo, ki jih pobira davčni organ v skladu s predpisi države, v kateri ima sedež,</w:t>
      </w:r>
      <w:r w:rsidR="006C5986" w:rsidRPr="006C5986">
        <w:rPr>
          <w:rFonts w:ascii="Arial" w:hAnsi="Arial" w:cs="Arial"/>
        </w:rPr>
        <w:t xml:space="preserve"> </w:t>
      </w:r>
      <w:r w:rsidRPr="006C5986">
        <w:rPr>
          <w:rFonts w:ascii="Arial" w:hAnsi="Arial" w:cs="Arial"/>
        </w:rPr>
        <w:t>ali predpisi države naročnika, da vrednost morebitnih neplačanih zapadlih obveznosti na dan</w:t>
      </w:r>
      <w:r w:rsidR="006C5986" w:rsidRPr="006C5986">
        <w:rPr>
          <w:rFonts w:ascii="Arial" w:hAnsi="Arial" w:cs="Arial"/>
        </w:rPr>
        <w:t xml:space="preserve"> </w:t>
      </w:r>
      <w:r w:rsidRPr="006C5986">
        <w:rPr>
          <w:rFonts w:ascii="Arial" w:hAnsi="Arial" w:cs="Arial"/>
        </w:rPr>
        <w:t>oddaje ponudbe znaša manj od 50 EUR ter da je na dan oddaje ponudbe imel predložene</w:t>
      </w:r>
      <w:r w:rsidR="006C5986" w:rsidRPr="006C5986">
        <w:rPr>
          <w:rFonts w:ascii="Arial" w:hAnsi="Arial" w:cs="Arial"/>
        </w:rPr>
        <w:t xml:space="preserve"> </w:t>
      </w:r>
      <w:r w:rsidRPr="006C5986">
        <w:rPr>
          <w:rFonts w:ascii="Arial" w:hAnsi="Arial" w:cs="Arial"/>
        </w:rPr>
        <w:t>vse obračune davčnih odtegljajev za dohodke iz delovnega razmerja za obdobje zadnjih petih</w:t>
      </w:r>
      <w:r w:rsidR="006C5986">
        <w:rPr>
          <w:rFonts w:ascii="Arial" w:hAnsi="Arial" w:cs="Arial"/>
        </w:rPr>
        <w:t xml:space="preserve"> </w:t>
      </w:r>
      <w:r w:rsidRPr="006C5986">
        <w:rPr>
          <w:rFonts w:ascii="Arial" w:hAnsi="Arial" w:cs="Arial"/>
        </w:rPr>
        <w:t>let do dne oddaje ponudbe ali prijave;</w:t>
      </w:r>
    </w:p>
    <w:p w:rsidR="00EA61F1" w:rsidRPr="006C5986" w:rsidRDefault="00EA61F1" w:rsidP="00473183">
      <w:pPr>
        <w:pStyle w:val="Odstavekseznama"/>
        <w:numPr>
          <w:ilvl w:val="0"/>
          <w:numId w:val="5"/>
        </w:numPr>
        <w:autoSpaceDE w:val="0"/>
        <w:autoSpaceDN w:val="0"/>
        <w:adjustRightInd w:val="0"/>
        <w:spacing w:after="0" w:line="240" w:lineRule="auto"/>
        <w:jc w:val="both"/>
        <w:rPr>
          <w:rFonts w:ascii="Arial" w:hAnsi="Arial" w:cs="Arial"/>
        </w:rPr>
      </w:pPr>
      <w:r w:rsidRPr="006C5986">
        <w:rPr>
          <w:rFonts w:ascii="Arial" w:hAnsi="Arial" w:cs="Arial"/>
        </w:rPr>
        <w:t>da na dan, ko poteče rok za oddajo ponudb ali prijav, ni izločen iz postopkov oddaje javnih</w:t>
      </w:r>
      <w:r w:rsidR="006C5986">
        <w:rPr>
          <w:rFonts w:ascii="Arial" w:hAnsi="Arial" w:cs="Arial"/>
        </w:rPr>
        <w:t xml:space="preserve"> </w:t>
      </w:r>
      <w:r w:rsidRPr="006C5986">
        <w:rPr>
          <w:rFonts w:ascii="Arial" w:hAnsi="Arial" w:cs="Arial"/>
        </w:rPr>
        <w:t>naročil zaradi uvrstitve v evidenco gospodarskih subjektov z negativnimi referencami;</w:t>
      </w:r>
    </w:p>
    <w:p w:rsidR="00EA61F1" w:rsidRPr="006C5986" w:rsidRDefault="00EA61F1" w:rsidP="00473183">
      <w:pPr>
        <w:pStyle w:val="Odstavekseznama"/>
        <w:numPr>
          <w:ilvl w:val="0"/>
          <w:numId w:val="5"/>
        </w:numPr>
        <w:autoSpaceDE w:val="0"/>
        <w:autoSpaceDN w:val="0"/>
        <w:adjustRightInd w:val="0"/>
        <w:spacing w:after="0" w:line="240" w:lineRule="auto"/>
        <w:jc w:val="both"/>
        <w:rPr>
          <w:rFonts w:ascii="Arial" w:hAnsi="Arial" w:cs="Arial"/>
        </w:rPr>
      </w:pPr>
      <w:r w:rsidRPr="006C5986">
        <w:rPr>
          <w:rFonts w:ascii="Arial" w:hAnsi="Arial" w:cs="Arial"/>
        </w:rPr>
        <w:t>da mu ni bila v zadnjih treh letih pred potekom roka za oddajo ponudb s pravnomočno odločbo</w:t>
      </w:r>
      <w:r w:rsidR="006C5986" w:rsidRPr="006C5986">
        <w:rPr>
          <w:rFonts w:ascii="Arial" w:hAnsi="Arial" w:cs="Arial"/>
        </w:rPr>
        <w:t xml:space="preserve"> </w:t>
      </w:r>
      <w:r w:rsidRPr="006C5986">
        <w:rPr>
          <w:rFonts w:ascii="Arial" w:hAnsi="Arial" w:cs="Arial"/>
        </w:rPr>
        <w:t>pristojnega organa Republike Slovenije ali druge države članice ali tretje države dvakrat</w:t>
      </w:r>
      <w:r w:rsidR="006C5986">
        <w:rPr>
          <w:rFonts w:ascii="Arial" w:hAnsi="Arial" w:cs="Arial"/>
        </w:rPr>
        <w:t xml:space="preserve"> </w:t>
      </w:r>
      <w:r w:rsidRPr="006C5986">
        <w:rPr>
          <w:rFonts w:ascii="Arial" w:hAnsi="Arial" w:cs="Arial"/>
        </w:rPr>
        <w:t>izrečena globa zaradi prekrška v zvezi s plačilom za delo;</w:t>
      </w:r>
    </w:p>
    <w:p w:rsidR="00EA61F1" w:rsidRPr="006C5986" w:rsidRDefault="00EA61F1" w:rsidP="00473183">
      <w:pPr>
        <w:pStyle w:val="Odstavekseznama"/>
        <w:numPr>
          <w:ilvl w:val="0"/>
          <w:numId w:val="5"/>
        </w:numPr>
        <w:autoSpaceDE w:val="0"/>
        <w:autoSpaceDN w:val="0"/>
        <w:adjustRightInd w:val="0"/>
        <w:spacing w:after="0" w:line="240" w:lineRule="auto"/>
        <w:jc w:val="both"/>
        <w:rPr>
          <w:rFonts w:ascii="Arial" w:hAnsi="Arial" w:cs="Arial"/>
        </w:rPr>
      </w:pPr>
      <w:r w:rsidRPr="006C5986">
        <w:rPr>
          <w:rFonts w:ascii="Arial" w:hAnsi="Arial" w:cs="Arial"/>
        </w:rPr>
        <w:t>da se pri ponudniku pri prejšnji pogodbi o izvedbi javnega naročila, sklenjeni z naročnikom,</w:t>
      </w:r>
      <w:r w:rsidR="006C5986" w:rsidRPr="006C5986">
        <w:rPr>
          <w:rFonts w:ascii="Arial" w:hAnsi="Arial" w:cs="Arial"/>
        </w:rPr>
        <w:t xml:space="preserve"> </w:t>
      </w:r>
      <w:r w:rsidRPr="006C5986">
        <w:rPr>
          <w:rFonts w:ascii="Arial" w:hAnsi="Arial" w:cs="Arial"/>
        </w:rPr>
        <w:t>niso pokazale precejšnje ali stalne pomanjkljivosti pri izpolnjevanju ključne obveznosti, zaradi</w:t>
      </w:r>
      <w:r w:rsidR="006C5986" w:rsidRPr="006C5986">
        <w:rPr>
          <w:rFonts w:ascii="Arial" w:hAnsi="Arial" w:cs="Arial"/>
        </w:rPr>
        <w:t xml:space="preserve"> </w:t>
      </w:r>
      <w:r w:rsidRPr="006C5986">
        <w:rPr>
          <w:rFonts w:ascii="Arial" w:hAnsi="Arial" w:cs="Arial"/>
        </w:rPr>
        <w:t>česar je naročnik predčasno odstopil od prejšnjega naročila oziroma pogodbe ali uveljavljal</w:t>
      </w:r>
      <w:r w:rsidR="006C5986">
        <w:rPr>
          <w:rFonts w:ascii="Arial" w:hAnsi="Arial" w:cs="Arial"/>
        </w:rPr>
        <w:t xml:space="preserve"> </w:t>
      </w:r>
      <w:r w:rsidRPr="006C5986">
        <w:rPr>
          <w:rFonts w:ascii="Arial" w:hAnsi="Arial" w:cs="Arial"/>
        </w:rPr>
        <w:t>odškodnino ali so bile izvedene druge primerljive sankcije;</w:t>
      </w:r>
    </w:p>
    <w:p w:rsidR="00EA61F1" w:rsidRPr="00EA61F1" w:rsidRDefault="00EA61F1" w:rsidP="00473183">
      <w:pPr>
        <w:pStyle w:val="Odstavekseznama"/>
        <w:numPr>
          <w:ilvl w:val="0"/>
          <w:numId w:val="5"/>
        </w:numPr>
        <w:autoSpaceDE w:val="0"/>
        <w:autoSpaceDN w:val="0"/>
        <w:adjustRightInd w:val="0"/>
        <w:spacing w:after="0" w:line="240" w:lineRule="auto"/>
        <w:jc w:val="both"/>
        <w:rPr>
          <w:rFonts w:ascii="Arial" w:hAnsi="Arial" w:cs="Arial"/>
        </w:rPr>
      </w:pPr>
      <w:r w:rsidRPr="00EA61F1">
        <w:rPr>
          <w:rFonts w:ascii="Arial" w:hAnsi="Arial" w:cs="Arial"/>
        </w:rPr>
        <w:t>registracija pri pristojnem organu za opravljanje dejavnosti, ki je predmet javnega naročila;</w:t>
      </w:r>
    </w:p>
    <w:p w:rsidR="00EA61F1" w:rsidRPr="00EA61F1" w:rsidRDefault="00EA61F1" w:rsidP="00473183">
      <w:pPr>
        <w:pStyle w:val="Odstavekseznama"/>
        <w:numPr>
          <w:ilvl w:val="0"/>
          <w:numId w:val="5"/>
        </w:numPr>
        <w:autoSpaceDE w:val="0"/>
        <w:autoSpaceDN w:val="0"/>
        <w:adjustRightInd w:val="0"/>
        <w:spacing w:after="0" w:line="240" w:lineRule="auto"/>
        <w:jc w:val="both"/>
        <w:rPr>
          <w:rFonts w:ascii="Arial" w:hAnsi="Arial" w:cs="Arial"/>
        </w:rPr>
      </w:pPr>
      <w:r w:rsidRPr="00EA61F1">
        <w:rPr>
          <w:rFonts w:ascii="Arial" w:hAnsi="Arial" w:cs="Arial"/>
        </w:rPr>
        <w:t>da je finančno in ekonomsko sposoben;</w:t>
      </w:r>
    </w:p>
    <w:p w:rsidR="002256A6" w:rsidRPr="006C5986" w:rsidRDefault="00EA61F1" w:rsidP="00473183">
      <w:pPr>
        <w:pStyle w:val="Odstavekseznama"/>
        <w:numPr>
          <w:ilvl w:val="0"/>
          <w:numId w:val="5"/>
        </w:numPr>
        <w:autoSpaceDE w:val="0"/>
        <w:autoSpaceDN w:val="0"/>
        <w:adjustRightInd w:val="0"/>
        <w:spacing w:after="0" w:line="240" w:lineRule="auto"/>
        <w:jc w:val="both"/>
        <w:rPr>
          <w:rFonts w:ascii="Arial" w:hAnsi="Arial" w:cs="Arial"/>
        </w:rPr>
      </w:pPr>
      <w:r w:rsidRPr="006C5986">
        <w:rPr>
          <w:rFonts w:ascii="Arial" w:hAnsi="Arial" w:cs="Arial"/>
        </w:rPr>
        <w:t>da je tehnično in strokovno sposoben, da je zanesljiv, sposoben upravljanja, ima izkušnje in</w:t>
      </w:r>
      <w:r w:rsidR="006C5986">
        <w:rPr>
          <w:rFonts w:ascii="Arial" w:hAnsi="Arial" w:cs="Arial"/>
        </w:rPr>
        <w:t xml:space="preserve"> </w:t>
      </w:r>
      <w:r w:rsidRPr="006C5986">
        <w:rPr>
          <w:rFonts w:ascii="Arial" w:hAnsi="Arial" w:cs="Arial"/>
        </w:rPr>
        <w:t>ugled ter zaposlene, ki so sposobni izvesti pogodbo in da razpolaga z zadostnimi tehničnimi</w:t>
      </w:r>
      <w:r w:rsidR="006C5986">
        <w:rPr>
          <w:rFonts w:ascii="Arial" w:hAnsi="Arial" w:cs="Arial"/>
        </w:rPr>
        <w:t xml:space="preserve"> z</w:t>
      </w:r>
      <w:r w:rsidRPr="006C5986">
        <w:rPr>
          <w:rFonts w:ascii="Arial" w:hAnsi="Arial" w:cs="Arial"/>
        </w:rPr>
        <w:t>mogljivostmi.</w:t>
      </w:r>
    </w:p>
    <w:p w:rsidR="002256A6" w:rsidRDefault="002256A6" w:rsidP="00C1727E">
      <w:pPr>
        <w:autoSpaceDE w:val="0"/>
        <w:autoSpaceDN w:val="0"/>
        <w:adjustRightInd w:val="0"/>
        <w:spacing w:after="0" w:line="240" w:lineRule="auto"/>
        <w:jc w:val="both"/>
        <w:rPr>
          <w:rFonts w:ascii="Arial" w:hAnsi="Arial" w:cs="Arial"/>
        </w:rPr>
      </w:pPr>
    </w:p>
    <w:p w:rsidR="00C53F5E" w:rsidRDefault="00C53F5E" w:rsidP="00C1727E">
      <w:pPr>
        <w:autoSpaceDE w:val="0"/>
        <w:autoSpaceDN w:val="0"/>
        <w:adjustRightInd w:val="0"/>
        <w:spacing w:after="0" w:line="240" w:lineRule="auto"/>
        <w:jc w:val="both"/>
        <w:rPr>
          <w:rFonts w:ascii="Arial" w:hAnsi="Arial" w:cs="Arial"/>
        </w:rPr>
      </w:pPr>
    </w:p>
    <w:p w:rsidR="00B85B22" w:rsidRDefault="00B85B22" w:rsidP="00C1727E">
      <w:pPr>
        <w:pStyle w:val="Naslov2"/>
        <w:spacing w:before="0"/>
      </w:pPr>
      <w:r>
        <w:t xml:space="preserve">2.5. </w:t>
      </w:r>
      <w:r w:rsidR="00187D08" w:rsidRPr="00B85B22">
        <w:t xml:space="preserve">DOKAZILA, S KATERIMI PONUDNIK DOKAZUJE IZPOLNJEVANJE POGOJEV </w:t>
      </w:r>
      <w:r w:rsidR="00C53F5E" w:rsidRPr="00B85B22">
        <w:t xml:space="preserve">IZ </w:t>
      </w:r>
      <w:r>
        <w:t xml:space="preserve">   </w:t>
      </w:r>
    </w:p>
    <w:p w:rsidR="00187D08" w:rsidRPr="00B85B22" w:rsidRDefault="00B85B22" w:rsidP="00C1727E">
      <w:pPr>
        <w:pStyle w:val="Naslov2"/>
        <w:spacing w:before="0"/>
      </w:pPr>
      <w:r>
        <w:t xml:space="preserve">       </w:t>
      </w:r>
      <w:r w:rsidR="00C53F5E" w:rsidRPr="00B85B22">
        <w:t>TO</w:t>
      </w:r>
      <w:r w:rsidR="001B3A69" w:rsidRPr="00B85B22">
        <w:t>ČKE 2</w:t>
      </w:r>
      <w:r w:rsidR="00C53F5E" w:rsidRPr="00B85B22">
        <w:t>.4.</w:t>
      </w:r>
      <w:r w:rsidR="00187D08" w:rsidRPr="00B85B22">
        <w:t xml:space="preserve"> IN OSTALE OBVEZNE SESTAVINE PONUDBENE DOKUMENTACIJE</w:t>
      </w:r>
    </w:p>
    <w:p w:rsidR="00C53F5E" w:rsidRPr="00C53F5E" w:rsidRDefault="00C53F5E" w:rsidP="00C1727E">
      <w:pPr>
        <w:spacing w:after="0"/>
      </w:pPr>
    </w:p>
    <w:p w:rsidR="00187D08" w:rsidRPr="001B3A69" w:rsidRDefault="00187D08" w:rsidP="00473183">
      <w:pPr>
        <w:pStyle w:val="Odstavekseznama"/>
        <w:numPr>
          <w:ilvl w:val="0"/>
          <w:numId w:val="5"/>
        </w:numPr>
        <w:autoSpaceDE w:val="0"/>
        <w:autoSpaceDN w:val="0"/>
        <w:adjustRightInd w:val="0"/>
        <w:spacing w:after="0" w:line="240" w:lineRule="auto"/>
        <w:jc w:val="both"/>
        <w:rPr>
          <w:rFonts w:ascii="Arial" w:hAnsi="Arial" w:cs="Arial"/>
        </w:rPr>
      </w:pPr>
      <w:r w:rsidRPr="001B3A69">
        <w:rPr>
          <w:rFonts w:ascii="Arial" w:hAnsi="Arial" w:cs="Arial"/>
        </w:rPr>
        <w:t xml:space="preserve">Izpolnjen obrazec s podatki o ponudniku </w:t>
      </w:r>
      <w:r w:rsidRPr="00533CD3">
        <w:rPr>
          <w:rFonts w:ascii="Arial" w:hAnsi="Arial" w:cs="Arial"/>
        </w:rPr>
        <w:t>(OBR-1);</w:t>
      </w:r>
    </w:p>
    <w:p w:rsidR="00187D08" w:rsidRPr="001B3A69" w:rsidRDefault="00187D08" w:rsidP="00473183">
      <w:pPr>
        <w:pStyle w:val="Odstavekseznama"/>
        <w:numPr>
          <w:ilvl w:val="0"/>
          <w:numId w:val="5"/>
        </w:numPr>
        <w:autoSpaceDE w:val="0"/>
        <w:autoSpaceDN w:val="0"/>
        <w:adjustRightInd w:val="0"/>
        <w:spacing w:after="0" w:line="240" w:lineRule="auto"/>
        <w:jc w:val="both"/>
        <w:rPr>
          <w:rFonts w:ascii="Arial" w:hAnsi="Arial" w:cs="Arial"/>
        </w:rPr>
      </w:pPr>
      <w:r w:rsidRPr="001B3A69">
        <w:rPr>
          <w:rFonts w:ascii="Arial" w:hAnsi="Arial" w:cs="Arial"/>
        </w:rPr>
        <w:t>Izjava ponudnika o velj</w:t>
      </w:r>
      <w:r w:rsidR="00B85B22">
        <w:rPr>
          <w:rFonts w:ascii="Arial" w:hAnsi="Arial" w:cs="Arial"/>
        </w:rPr>
        <w:t>avnosti ponudbe, roku plačila ter</w:t>
      </w:r>
      <w:r w:rsidRPr="001B3A69">
        <w:rPr>
          <w:rFonts w:ascii="Arial" w:hAnsi="Arial" w:cs="Arial"/>
        </w:rPr>
        <w:t xml:space="preserve"> roku in načinu dobave (OBR-2);</w:t>
      </w:r>
    </w:p>
    <w:p w:rsidR="00187D08" w:rsidRDefault="00187D08" w:rsidP="00473183">
      <w:pPr>
        <w:pStyle w:val="Odstavekseznama"/>
        <w:numPr>
          <w:ilvl w:val="0"/>
          <w:numId w:val="5"/>
        </w:numPr>
        <w:autoSpaceDE w:val="0"/>
        <w:autoSpaceDN w:val="0"/>
        <w:adjustRightInd w:val="0"/>
        <w:spacing w:after="0" w:line="240" w:lineRule="auto"/>
        <w:jc w:val="both"/>
        <w:rPr>
          <w:rFonts w:ascii="Arial" w:hAnsi="Arial" w:cs="Arial"/>
        </w:rPr>
      </w:pPr>
      <w:r w:rsidRPr="001B3A69">
        <w:rPr>
          <w:rFonts w:ascii="Arial" w:hAnsi="Arial" w:cs="Arial"/>
        </w:rPr>
        <w:t>Izjava ponudnika, da izpolnjuje vse zahtevane pogoje za priznanje sposobnosti (OBR-3);</w:t>
      </w:r>
    </w:p>
    <w:p w:rsidR="00533CD3" w:rsidRPr="001B3A69" w:rsidRDefault="00533CD3" w:rsidP="00473183">
      <w:pPr>
        <w:pStyle w:val="Odstavekseznama"/>
        <w:numPr>
          <w:ilvl w:val="0"/>
          <w:numId w:val="5"/>
        </w:numPr>
        <w:autoSpaceDE w:val="0"/>
        <w:autoSpaceDN w:val="0"/>
        <w:adjustRightInd w:val="0"/>
        <w:spacing w:after="0" w:line="240" w:lineRule="auto"/>
        <w:jc w:val="both"/>
        <w:rPr>
          <w:rFonts w:ascii="Arial" w:hAnsi="Arial" w:cs="Arial"/>
        </w:rPr>
      </w:pPr>
      <w:r>
        <w:rPr>
          <w:rFonts w:ascii="Arial" w:hAnsi="Arial" w:cs="Arial"/>
        </w:rPr>
        <w:t>I</w:t>
      </w:r>
      <w:r w:rsidRPr="00533CD3">
        <w:rPr>
          <w:rFonts w:ascii="Arial" w:hAnsi="Arial" w:cs="Arial"/>
        </w:rPr>
        <w:t>zjava podizvajalca, da izpolnjuje vse zahtevane pogoje za priznanje sposobnosti</w:t>
      </w:r>
      <w:r>
        <w:rPr>
          <w:rFonts w:ascii="Arial" w:hAnsi="Arial" w:cs="Arial"/>
        </w:rPr>
        <w:t xml:space="preserve"> (OBR-3a) </w:t>
      </w:r>
    </w:p>
    <w:p w:rsidR="00187D08" w:rsidRPr="001B3A69" w:rsidRDefault="00187D08" w:rsidP="00473183">
      <w:pPr>
        <w:pStyle w:val="Odstavekseznama"/>
        <w:numPr>
          <w:ilvl w:val="0"/>
          <w:numId w:val="6"/>
        </w:numPr>
        <w:autoSpaceDE w:val="0"/>
        <w:autoSpaceDN w:val="0"/>
        <w:adjustRightInd w:val="0"/>
        <w:spacing w:after="0" w:line="240" w:lineRule="auto"/>
        <w:jc w:val="both"/>
        <w:rPr>
          <w:rFonts w:ascii="Arial" w:hAnsi="Arial" w:cs="Arial"/>
        </w:rPr>
      </w:pPr>
      <w:r w:rsidRPr="001B3A69">
        <w:rPr>
          <w:rFonts w:ascii="Arial" w:hAnsi="Arial" w:cs="Arial"/>
        </w:rPr>
        <w:t>Izjava ponudnika, da sprejema pogoje razpisne dokumentacije (OBR-4);</w:t>
      </w:r>
    </w:p>
    <w:p w:rsidR="00187D08" w:rsidRPr="001B3A69" w:rsidRDefault="00187D08" w:rsidP="00473183">
      <w:pPr>
        <w:pStyle w:val="Odstavekseznama"/>
        <w:numPr>
          <w:ilvl w:val="0"/>
          <w:numId w:val="6"/>
        </w:numPr>
        <w:autoSpaceDE w:val="0"/>
        <w:autoSpaceDN w:val="0"/>
        <w:adjustRightInd w:val="0"/>
        <w:spacing w:after="0" w:line="240" w:lineRule="auto"/>
        <w:jc w:val="both"/>
        <w:rPr>
          <w:rFonts w:ascii="Arial" w:hAnsi="Arial" w:cs="Arial"/>
        </w:rPr>
      </w:pPr>
      <w:r w:rsidRPr="001B3A69">
        <w:rPr>
          <w:rFonts w:ascii="Arial" w:hAnsi="Arial" w:cs="Arial"/>
        </w:rPr>
        <w:t xml:space="preserve">Izjava ponudnika o kakovosti </w:t>
      </w:r>
      <w:r w:rsidR="009D10BB">
        <w:rPr>
          <w:rFonts w:ascii="Arial" w:hAnsi="Arial" w:cs="Arial"/>
        </w:rPr>
        <w:t xml:space="preserve">izvedenih </w:t>
      </w:r>
      <w:r w:rsidRPr="001B3A69">
        <w:rPr>
          <w:rFonts w:ascii="Arial" w:hAnsi="Arial" w:cs="Arial"/>
        </w:rPr>
        <w:t>storitev (OBR-5);</w:t>
      </w:r>
    </w:p>
    <w:p w:rsidR="00187D08" w:rsidRPr="001B3A69" w:rsidRDefault="00187D08" w:rsidP="00473183">
      <w:pPr>
        <w:pStyle w:val="Odstavekseznama"/>
        <w:numPr>
          <w:ilvl w:val="0"/>
          <w:numId w:val="6"/>
        </w:numPr>
        <w:autoSpaceDE w:val="0"/>
        <w:autoSpaceDN w:val="0"/>
        <w:adjustRightInd w:val="0"/>
        <w:spacing w:after="0" w:line="240" w:lineRule="auto"/>
        <w:jc w:val="both"/>
        <w:rPr>
          <w:rFonts w:ascii="Arial" w:hAnsi="Arial" w:cs="Arial"/>
        </w:rPr>
      </w:pPr>
      <w:r w:rsidRPr="001B3A69">
        <w:rPr>
          <w:rFonts w:ascii="Arial" w:hAnsi="Arial" w:cs="Arial"/>
        </w:rPr>
        <w:t>Gara</w:t>
      </w:r>
      <w:r w:rsidR="00533CD3">
        <w:rPr>
          <w:rFonts w:ascii="Arial" w:hAnsi="Arial" w:cs="Arial"/>
        </w:rPr>
        <w:t>ncija za resnost ponudbe (OBR-6</w:t>
      </w:r>
      <w:r w:rsidRPr="001B3A69">
        <w:rPr>
          <w:rFonts w:ascii="Arial" w:hAnsi="Arial" w:cs="Arial"/>
        </w:rPr>
        <w:t>);</w:t>
      </w:r>
    </w:p>
    <w:p w:rsidR="00187D08" w:rsidRPr="001B3A69" w:rsidRDefault="00187D08" w:rsidP="00473183">
      <w:pPr>
        <w:pStyle w:val="Odstavekseznama"/>
        <w:numPr>
          <w:ilvl w:val="0"/>
          <w:numId w:val="6"/>
        </w:numPr>
        <w:autoSpaceDE w:val="0"/>
        <w:autoSpaceDN w:val="0"/>
        <w:adjustRightInd w:val="0"/>
        <w:spacing w:after="0" w:line="240" w:lineRule="auto"/>
        <w:jc w:val="both"/>
        <w:rPr>
          <w:rFonts w:ascii="Arial" w:hAnsi="Arial" w:cs="Arial"/>
        </w:rPr>
      </w:pPr>
      <w:r w:rsidRPr="001B3A69">
        <w:rPr>
          <w:rFonts w:ascii="Arial" w:hAnsi="Arial" w:cs="Arial"/>
        </w:rPr>
        <w:t>Garancija za dobro izvedbo pogodbenih obveznosti (OBR-6</w:t>
      </w:r>
      <w:r w:rsidR="00533CD3">
        <w:rPr>
          <w:rFonts w:ascii="Arial" w:hAnsi="Arial" w:cs="Arial"/>
        </w:rPr>
        <w:t>a</w:t>
      </w:r>
      <w:r w:rsidRPr="001B3A69">
        <w:rPr>
          <w:rFonts w:ascii="Arial" w:hAnsi="Arial" w:cs="Arial"/>
        </w:rPr>
        <w:t>);</w:t>
      </w:r>
    </w:p>
    <w:p w:rsidR="00D82686" w:rsidRPr="001B3A69" w:rsidRDefault="00D82686" w:rsidP="00473183">
      <w:pPr>
        <w:pStyle w:val="Odstavekseznama"/>
        <w:numPr>
          <w:ilvl w:val="0"/>
          <w:numId w:val="6"/>
        </w:numPr>
        <w:autoSpaceDE w:val="0"/>
        <w:autoSpaceDN w:val="0"/>
        <w:adjustRightInd w:val="0"/>
        <w:spacing w:after="0" w:line="240" w:lineRule="auto"/>
        <w:jc w:val="both"/>
        <w:rPr>
          <w:rFonts w:ascii="Arial" w:hAnsi="Arial" w:cs="Arial"/>
        </w:rPr>
      </w:pPr>
      <w:r w:rsidRPr="001B3A69">
        <w:rPr>
          <w:rFonts w:ascii="Arial" w:hAnsi="Arial" w:cs="Arial"/>
        </w:rPr>
        <w:t>Izp</w:t>
      </w:r>
      <w:r>
        <w:rPr>
          <w:rFonts w:ascii="Arial" w:hAnsi="Arial" w:cs="Arial"/>
        </w:rPr>
        <w:t>olnjen obrazec predračuna (OBR-7</w:t>
      </w:r>
      <w:r w:rsidRPr="001B3A69">
        <w:rPr>
          <w:rFonts w:ascii="Arial" w:hAnsi="Arial" w:cs="Arial"/>
        </w:rPr>
        <w:t>);</w:t>
      </w:r>
    </w:p>
    <w:p w:rsidR="00187D08" w:rsidRPr="001B3A69" w:rsidRDefault="00D82686" w:rsidP="00473183">
      <w:pPr>
        <w:pStyle w:val="Odstavekseznama"/>
        <w:numPr>
          <w:ilvl w:val="0"/>
          <w:numId w:val="6"/>
        </w:numPr>
        <w:autoSpaceDE w:val="0"/>
        <w:autoSpaceDN w:val="0"/>
        <w:adjustRightInd w:val="0"/>
        <w:spacing w:after="0" w:line="240" w:lineRule="auto"/>
        <w:jc w:val="both"/>
        <w:rPr>
          <w:rFonts w:ascii="Arial" w:hAnsi="Arial" w:cs="Arial"/>
        </w:rPr>
      </w:pPr>
      <w:r>
        <w:rPr>
          <w:rFonts w:ascii="Arial" w:hAnsi="Arial" w:cs="Arial"/>
        </w:rPr>
        <w:t>Izpolnjen vzorec pogodbe (OBR-8</w:t>
      </w:r>
      <w:r w:rsidR="00187D08" w:rsidRPr="001B3A69">
        <w:rPr>
          <w:rFonts w:ascii="Arial" w:hAnsi="Arial" w:cs="Arial"/>
        </w:rPr>
        <w:t>);</w:t>
      </w:r>
    </w:p>
    <w:p w:rsidR="00187D08" w:rsidRPr="001B3A69" w:rsidRDefault="00837D55" w:rsidP="00473183">
      <w:pPr>
        <w:pStyle w:val="Odstavekseznama"/>
        <w:numPr>
          <w:ilvl w:val="0"/>
          <w:numId w:val="6"/>
        </w:numPr>
        <w:autoSpaceDE w:val="0"/>
        <w:autoSpaceDN w:val="0"/>
        <w:adjustRightInd w:val="0"/>
        <w:spacing w:after="0" w:line="240" w:lineRule="auto"/>
        <w:jc w:val="both"/>
        <w:rPr>
          <w:rFonts w:ascii="Arial" w:hAnsi="Arial" w:cs="Arial"/>
        </w:rPr>
      </w:pPr>
      <w:r>
        <w:rPr>
          <w:rFonts w:ascii="Arial" w:hAnsi="Arial" w:cs="Arial"/>
        </w:rPr>
        <w:t>Izpolnjen p</w:t>
      </w:r>
      <w:r w:rsidR="00533CD3">
        <w:rPr>
          <w:rFonts w:ascii="Arial" w:hAnsi="Arial" w:cs="Arial"/>
        </w:rPr>
        <w:t>rijavni obrazec - oprema kuverte za ponudbo</w:t>
      </w:r>
      <w:r w:rsidR="00187D08" w:rsidRPr="001B3A69">
        <w:rPr>
          <w:rFonts w:ascii="Arial" w:hAnsi="Arial" w:cs="Arial"/>
        </w:rPr>
        <w:t xml:space="preserve"> (OBR-9);</w:t>
      </w:r>
    </w:p>
    <w:p w:rsidR="00187D08" w:rsidRPr="001B3A69" w:rsidRDefault="00187D08" w:rsidP="00473183">
      <w:pPr>
        <w:pStyle w:val="Odstavekseznama"/>
        <w:numPr>
          <w:ilvl w:val="0"/>
          <w:numId w:val="6"/>
        </w:numPr>
        <w:autoSpaceDE w:val="0"/>
        <w:autoSpaceDN w:val="0"/>
        <w:adjustRightInd w:val="0"/>
        <w:spacing w:after="0" w:line="240" w:lineRule="auto"/>
        <w:jc w:val="both"/>
        <w:rPr>
          <w:rFonts w:ascii="Arial" w:hAnsi="Arial" w:cs="Arial"/>
        </w:rPr>
      </w:pPr>
      <w:r w:rsidRPr="001B3A69">
        <w:rPr>
          <w:rFonts w:ascii="Arial" w:hAnsi="Arial" w:cs="Arial"/>
        </w:rPr>
        <w:t>Ostalo po razpisni dokumentaciji.</w:t>
      </w:r>
    </w:p>
    <w:p w:rsidR="002256A6" w:rsidRDefault="002256A6" w:rsidP="00C1727E">
      <w:pPr>
        <w:autoSpaceDE w:val="0"/>
        <w:autoSpaceDN w:val="0"/>
        <w:adjustRightInd w:val="0"/>
        <w:spacing w:after="0" w:line="240" w:lineRule="auto"/>
        <w:jc w:val="both"/>
        <w:rPr>
          <w:rFonts w:ascii="Arial" w:hAnsi="Arial" w:cs="Arial"/>
        </w:rPr>
      </w:pPr>
    </w:p>
    <w:p w:rsidR="00320FE1" w:rsidRDefault="00320FE1" w:rsidP="00C1727E">
      <w:pPr>
        <w:autoSpaceDE w:val="0"/>
        <w:autoSpaceDN w:val="0"/>
        <w:adjustRightInd w:val="0"/>
        <w:spacing w:after="0" w:line="240" w:lineRule="auto"/>
        <w:jc w:val="both"/>
        <w:rPr>
          <w:rFonts w:ascii="Arial" w:hAnsi="Arial" w:cs="Arial"/>
        </w:rPr>
      </w:pPr>
    </w:p>
    <w:p w:rsidR="00320FE1" w:rsidRDefault="00320FE1" w:rsidP="00C1727E">
      <w:pPr>
        <w:autoSpaceDE w:val="0"/>
        <w:autoSpaceDN w:val="0"/>
        <w:adjustRightInd w:val="0"/>
        <w:spacing w:after="0" w:line="240" w:lineRule="auto"/>
        <w:jc w:val="both"/>
        <w:rPr>
          <w:rFonts w:ascii="Arial" w:hAnsi="Arial" w:cs="Arial"/>
        </w:rPr>
      </w:pPr>
    </w:p>
    <w:p w:rsidR="00320FE1" w:rsidRDefault="00320FE1" w:rsidP="00C1727E">
      <w:pPr>
        <w:autoSpaceDE w:val="0"/>
        <w:autoSpaceDN w:val="0"/>
        <w:adjustRightInd w:val="0"/>
        <w:spacing w:after="0" w:line="240" w:lineRule="auto"/>
        <w:jc w:val="both"/>
        <w:rPr>
          <w:rFonts w:ascii="Arial" w:hAnsi="Arial" w:cs="Arial"/>
        </w:rPr>
      </w:pPr>
    </w:p>
    <w:p w:rsidR="00320FE1" w:rsidRDefault="00320FE1" w:rsidP="00C1727E">
      <w:pPr>
        <w:autoSpaceDE w:val="0"/>
        <w:autoSpaceDN w:val="0"/>
        <w:adjustRightInd w:val="0"/>
        <w:spacing w:after="0" w:line="240" w:lineRule="auto"/>
        <w:jc w:val="both"/>
        <w:rPr>
          <w:rFonts w:ascii="Arial" w:hAnsi="Arial" w:cs="Arial"/>
        </w:rPr>
      </w:pPr>
    </w:p>
    <w:p w:rsidR="00B85B22" w:rsidRPr="00D36057" w:rsidRDefault="00B85B22" w:rsidP="00C1727E">
      <w:pPr>
        <w:autoSpaceDE w:val="0"/>
        <w:autoSpaceDN w:val="0"/>
        <w:adjustRightInd w:val="0"/>
        <w:spacing w:after="0" w:line="240" w:lineRule="auto"/>
        <w:jc w:val="both"/>
        <w:rPr>
          <w:rFonts w:ascii="Arial" w:hAnsi="Arial" w:cs="Arial"/>
        </w:rPr>
      </w:pPr>
    </w:p>
    <w:p w:rsidR="00241A15" w:rsidRPr="00D36057" w:rsidRDefault="00FB6FA2" w:rsidP="00C1727E">
      <w:pPr>
        <w:pStyle w:val="Naslov2"/>
        <w:spacing w:before="0"/>
        <w:rPr>
          <w:szCs w:val="22"/>
        </w:rPr>
      </w:pPr>
      <w:r>
        <w:lastRenderedPageBreak/>
        <w:t>2.</w:t>
      </w:r>
      <w:r w:rsidR="001B3A69">
        <w:rPr>
          <w:szCs w:val="22"/>
        </w:rPr>
        <w:t>6</w:t>
      </w:r>
      <w:r w:rsidR="00241A15" w:rsidRPr="00D36057">
        <w:rPr>
          <w:szCs w:val="22"/>
        </w:rPr>
        <w:t xml:space="preserve">. </w:t>
      </w:r>
      <w:r>
        <w:t>POJASNILA V ZVEZI Z RAZPISNO DOKUMENTACIJO</w:t>
      </w: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FB6FA2" w:rsidRDefault="00241A15" w:rsidP="00C1727E">
      <w:pPr>
        <w:autoSpaceDE w:val="0"/>
        <w:autoSpaceDN w:val="0"/>
        <w:adjustRightInd w:val="0"/>
        <w:spacing w:after="0" w:line="240" w:lineRule="auto"/>
        <w:jc w:val="both"/>
        <w:rPr>
          <w:rFonts w:ascii="Arial" w:hAnsi="Arial" w:cs="Arial"/>
        </w:rPr>
      </w:pPr>
      <w:r w:rsidRPr="00FB6FA2">
        <w:rPr>
          <w:rFonts w:ascii="Arial" w:hAnsi="Arial" w:cs="Arial"/>
          <w:bCs/>
        </w:rPr>
        <w:t xml:space="preserve">Pojasnila o vsebini razpisne dokumentacije sme ponudnik zahtevati preko Portala javnih naročil. </w:t>
      </w: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B85B22" w:rsidRDefault="00241A15" w:rsidP="00C1727E">
      <w:pPr>
        <w:autoSpaceDE w:val="0"/>
        <w:autoSpaceDN w:val="0"/>
        <w:adjustRightInd w:val="0"/>
        <w:spacing w:after="0" w:line="240" w:lineRule="auto"/>
        <w:jc w:val="both"/>
        <w:rPr>
          <w:rFonts w:ascii="Arial" w:hAnsi="Arial" w:cs="Arial"/>
        </w:rPr>
      </w:pPr>
      <w:r w:rsidRPr="00D36057">
        <w:rPr>
          <w:rFonts w:ascii="Arial" w:hAnsi="Arial" w:cs="Arial"/>
        </w:rPr>
        <w:t>Kontaktna oseba bo odgovorila na vsa vprašanja v zvezi z razpis</w:t>
      </w:r>
      <w:r w:rsidR="00FB6FA2">
        <w:rPr>
          <w:rFonts w:ascii="Arial" w:hAnsi="Arial" w:cs="Arial"/>
        </w:rPr>
        <w:t xml:space="preserve">om, ki jih bo dobila </w:t>
      </w:r>
      <w:r w:rsidR="00FB6FA2" w:rsidRPr="00B85B22">
        <w:rPr>
          <w:rFonts w:ascii="Arial" w:hAnsi="Arial" w:cs="Arial"/>
        </w:rPr>
        <w:t>najkasneje šest dni pred rokom za oddajo ponudbe, pod pogojem, da je bila zahteva za pojasnilo posredovana do tega roka.</w:t>
      </w:r>
      <w:r w:rsidRPr="00B85B22">
        <w:rPr>
          <w:rFonts w:ascii="Arial" w:hAnsi="Arial" w:cs="Arial"/>
        </w:rPr>
        <w:t xml:space="preserve"> </w:t>
      </w:r>
    </w:p>
    <w:p w:rsidR="0013445C" w:rsidRPr="00D36057" w:rsidRDefault="00EA61F1" w:rsidP="00C1727E">
      <w:pPr>
        <w:tabs>
          <w:tab w:val="left" w:pos="3690"/>
        </w:tabs>
        <w:autoSpaceDE w:val="0"/>
        <w:autoSpaceDN w:val="0"/>
        <w:adjustRightInd w:val="0"/>
        <w:spacing w:after="0" w:line="240" w:lineRule="auto"/>
        <w:jc w:val="both"/>
        <w:rPr>
          <w:rFonts w:ascii="Arial" w:hAnsi="Arial" w:cs="Arial"/>
        </w:rPr>
      </w:pPr>
      <w:r>
        <w:rPr>
          <w:rFonts w:ascii="Arial" w:hAnsi="Arial" w:cs="Arial"/>
        </w:rPr>
        <w:tab/>
      </w:r>
    </w:p>
    <w:p w:rsidR="00241A15" w:rsidRPr="00D36057" w:rsidRDefault="00241A15" w:rsidP="00C1727E">
      <w:pPr>
        <w:autoSpaceDE w:val="0"/>
        <w:autoSpaceDN w:val="0"/>
        <w:adjustRightInd w:val="0"/>
        <w:spacing w:after="0" w:line="240" w:lineRule="auto"/>
        <w:jc w:val="both"/>
        <w:rPr>
          <w:rFonts w:ascii="Arial" w:hAnsi="Arial" w:cs="Arial"/>
        </w:rPr>
      </w:pPr>
      <w:r w:rsidRPr="00D36057">
        <w:rPr>
          <w:rFonts w:ascii="Arial" w:hAnsi="Arial" w:cs="Arial"/>
        </w:rPr>
        <w:t>Naročnik bo v primeru skupne ponudbe vsa obvestila pošiljal le nosilcu posla</w:t>
      </w:r>
      <w:r w:rsidR="00D95116">
        <w:rPr>
          <w:rFonts w:ascii="Arial" w:hAnsi="Arial" w:cs="Arial"/>
        </w:rPr>
        <w:t>,</w:t>
      </w:r>
      <w:r w:rsidRPr="00D36057">
        <w:rPr>
          <w:rFonts w:ascii="Arial" w:hAnsi="Arial" w:cs="Arial"/>
        </w:rPr>
        <w:t xml:space="preserve"> navedenem v skupni ponudbi. </w:t>
      </w:r>
    </w:p>
    <w:p w:rsidR="0013445C" w:rsidRPr="00D36057" w:rsidRDefault="0013445C" w:rsidP="00C1727E">
      <w:pPr>
        <w:autoSpaceDE w:val="0"/>
        <w:autoSpaceDN w:val="0"/>
        <w:adjustRightInd w:val="0"/>
        <w:spacing w:after="0" w:line="240" w:lineRule="auto"/>
        <w:jc w:val="both"/>
        <w:rPr>
          <w:rFonts w:ascii="Arial" w:hAnsi="Arial" w:cs="Arial"/>
          <w:b/>
          <w:bCs/>
        </w:rPr>
      </w:pPr>
    </w:p>
    <w:p w:rsidR="00241A15" w:rsidRPr="00D36057" w:rsidRDefault="00241A15" w:rsidP="00C1727E">
      <w:pPr>
        <w:autoSpaceDE w:val="0"/>
        <w:autoSpaceDN w:val="0"/>
        <w:adjustRightInd w:val="0"/>
        <w:spacing w:after="0" w:line="240" w:lineRule="auto"/>
        <w:jc w:val="both"/>
        <w:rPr>
          <w:rFonts w:ascii="Arial" w:hAnsi="Arial" w:cs="Arial"/>
          <w:b/>
          <w:bCs/>
        </w:rPr>
      </w:pPr>
      <w:r w:rsidRPr="00FB6FA2">
        <w:rPr>
          <w:rFonts w:ascii="Arial" w:hAnsi="Arial" w:cs="Arial"/>
          <w:bCs/>
        </w:rPr>
        <w:t>Sestanka s ponudniki ne bo</w:t>
      </w:r>
      <w:r w:rsidRPr="00D36057">
        <w:rPr>
          <w:rFonts w:ascii="Arial" w:hAnsi="Arial" w:cs="Arial"/>
          <w:b/>
          <w:bCs/>
        </w:rPr>
        <w:t xml:space="preserve">. </w:t>
      </w:r>
    </w:p>
    <w:p w:rsidR="0013445C" w:rsidRPr="00D36057" w:rsidRDefault="0013445C" w:rsidP="00C1727E">
      <w:pPr>
        <w:autoSpaceDE w:val="0"/>
        <w:autoSpaceDN w:val="0"/>
        <w:adjustRightInd w:val="0"/>
        <w:spacing w:after="0" w:line="240" w:lineRule="auto"/>
        <w:jc w:val="both"/>
        <w:rPr>
          <w:rFonts w:ascii="Arial" w:hAnsi="Arial" w:cs="Arial"/>
        </w:rPr>
      </w:pPr>
    </w:p>
    <w:p w:rsidR="00241A15" w:rsidRPr="00D36057" w:rsidRDefault="00241A15"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Pred </w:t>
      </w:r>
      <w:r w:rsidRPr="00FB6FA2">
        <w:rPr>
          <w:rFonts w:ascii="Arial" w:hAnsi="Arial" w:cs="Arial"/>
        </w:rPr>
        <w:t xml:space="preserve">potekom roka za oddajo ponudb lahko naročnik dopolni razpisno dokumentacijo. Vse spremembe in dopolnitve razpisne dokumentacije </w:t>
      </w:r>
      <w:r w:rsidR="00837D55">
        <w:rPr>
          <w:rFonts w:ascii="Arial" w:hAnsi="Arial" w:cs="Arial"/>
        </w:rPr>
        <w:t>bo naročnik podal najkasneje pe</w:t>
      </w:r>
      <w:r w:rsidRPr="00FB6FA2">
        <w:rPr>
          <w:rFonts w:ascii="Arial" w:hAnsi="Arial" w:cs="Arial"/>
        </w:rPr>
        <w:t xml:space="preserve">t dni pred rokom za oddajo ponudb. Vsaka taka dopolnitev bo sestavni del razpisne </w:t>
      </w:r>
      <w:r w:rsidRPr="00D36057">
        <w:rPr>
          <w:rFonts w:ascii="Arial" w:hAnsi="Arial" w:cs="Arial"/>
        </w:rPr>
        <w:t>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w:t>
      </w:r>
      <w:r w:rsidR="0013445C" w:rsidRPr="00D36057">
        <w:rPr>
          <w:rFonts w:ascii="Arial" w:hAnsi="Arial" w:cs="Arial"/>
        </w:rPr>
        <w:t xml:space="preserve">šanega roka za oddajo ponudb. </w:t>
      </w:r>
    </w:p>
    <w:p w:rsidR="00241A15" w:rsidRPr="00D36057" w:rsidRDefault="00241A15" w:rsidP="00C1727E">
      <w:pPr>
        <w:autoSpaceDE w:val="0"/>
        <w:autoSpaceDN w:val="0"/>
        <w:adjustRightInd w:val="0"/>
        <w:spacing w:after="0" w:line="240" w:lineRule="auto"/>
        <w:jc w:val="both"/>
        <w:rPr>
          <w:rFonts w:ascii="Arial" w:hAnsi="Arial" w:cs="Arial"/>
        </w:rPr>
      </w:pPr>
    </w:p>
    <w:p w:rsidR="00565224" w:rsidRPr="00D36057" w:rsidRDefault="00565224" w:rsidP="00C1727E">
      <w:pPr>
        <w:autoSpaceDE w:val="0"/>
        <w:autoSpaceDN w:val="0"/>
        <w:adjustRightInd w:val="0"/>
        <w:spacing w:after="0" w:line="240" w:lineRule="auto"/>
        <w:jc w:val="both"/>
        <w:rPr>
          <w:rFonts w:ascii="Arial" w:hAnsi="Arial" w:cs="Arial"/>
        </w:rPr>
      </w:pPr>
    </w:p>
    <w:p w:rsidR="00565224" w:rsidRDefault="000959F7" w:rsidP="00C1727E">
      <w:pPr>
        <w:pStyle w:val="Naslov2"/>
        <w:spacing w:before="0"/>
      </w:pPr>
      <w:r>
        <w:t>2.7</w:t>
      </w:r>
      <w:r w:rsidR="00FB6FA2">
        <w:t>. PREDLOŽITEV PONUDBE</w:t>
      </w:r>
    </w:p>
    <w:p w:rsidR="00E42547" w:rsidRDefault="00E42547" w:rsidP="00C1727E">
      <w:pPr>
        <w:autoSpaceDE w:val="0"/>
        <w:autoSpaceDN w:val="0"/>
        <w:adjustRightInd w:val="0"/>
        <w:spacing w:after="0" w:line="240" w:lineRule="auto"/>
        <w:jc w:val="both"/>
        <w:rPr>
          <w:rFonts w:ascii="Arial" w:hAnsi="Arial" w:cs="Arial"/>
        </w:rPr>
      </w:pPr>
    </w:p>
    <w:p w:rsidR="00FB6FA2" w:rsidRPr="00D36057" w:rsidRDefault="00E42547" w:rsidP="00C1727E">
      <w:pPr>
        <w:autoSpaceDE w:val="0"/>
        <w:autoSpaceDN w:val="0"/>
        <w:adjustRightInd w:val="0"/>
        <w:spacing w:after="0" w:line="240" w:lineRule="auto"/>
        <w:jc w:val="both"/>
        <w:rPr>
          <w:rFonts w:ascii="Arial" w:hAnsi="Arial" w:cs="Arial"/>
        </w:rPr>
      </w:pPr>
      <w:r>
        <w:rPr>
          <w:rFonts w:ascii="CIDFont+F3" w:hAnsi="CIDFont+F3" w:cs="CIDFont+F3"/>
        </w:rPr>
        <w:t>Ponudba mora biti predložena v pisarno naročnika do dne 1</w:t>
      </w:r>
      <w:r w:rsidR="00A956C9">
        <w:rPr>
          <w:rFonts w:ascii="CIDFont+F3" w:hAnsi="CIDFont+F3" w:cs="CIDFont+F3"/>
        </w:rPr>
        <w:t>2</w:t>
      </w:r>
      <w:r>
        <w:rPr>
          <w:rFonts w:ascii="CIDFont+F3" w:hAnsi="CIDFont+F3" w:cs="CIDFont+F3"/>
        </w:rPr>
        <w:t xml:space="preserve">. 2. 2018 najkasneje do </w:t>
      </w:r>
      <w:r w:rsidR="00B85B22">
        <w:rPr>
          <w:rFonts w:ascii="CIDFont+F2" w:hAnsi="CIDFont+F2" w:cs="CIDFont+F2"/>
        </w:rPr>
        <w:t>12.00</w:t>
      </w:r>
      <w:r w:rsidR="00B85B22">
        <w:rPr>
          <w:rFonts w:ascii="CIDFont+F3" w:hAnsi="CIDFont+F3" w:cs="CIDFont+F3"/>
        </w:rPr>
        <w:t xml:space="preserve"> ure.</w:t>
      </w:r>
    </w:p>
    <w:p w:rsidR="00E42547" w:rsidRPr="00D36057" w:rsidRDefault="00E42547" w:rsidP="00C1727E">
      <w:pPr>
        <w:autoSpaceDE w:val="0"/>
        <w:autoSpaceDN w:val="0"/>
        <w:adjustRightInd w:val="0"/>
        <w:spacing w:after="0" w:line="240" w:lineRule="auto"/>
        <w:jc w:val="both"/>
        <w:rPr>
          <w:rFonts w:ascii="Arial" w:hAnsi="Arial" w:cs="Arial"/>
          <w:b/>
        </w:rPr>
      </w:pPr>
    </w:p>
    <w:p w:rsidR="00E42547" w:rsidRDefault="00E42547" w:rsidP="00C1727E">
      <w:pPr>
        <w:autoSpaceDE w:val="0"/>
        <w:autoSpaceDN w:val="0"/>
        <w:adjustRightInd w:val="0"/>
        <w:spacing w:after="0" w:line="240" w:lineRule="auto"/>
        <w:jc w:val="both"/>
        <w:rPr>
          <w:rFonts w:ascii="CIDFont+F3" w:hAnsi="CIDFont+F3" w:cs="CIDFont+F3"/>
        </w:rPr>
      </w:pPr>
      <w:r>
        <w:rPr>
          <w:rFonts w:ascii="CIDFont+F3" w:hAnsi="CIDFont+F3" w:cs="CIDFont+F3"/>
        </w:rPr>
        <w:t>Ponudniki oddajo ponudbe po pošti ali osebno na naslov naročnika: ZUKD GRAD, Grad 174, 9264 Grad.</w:t>
      </w:r>
    </w:p>
    <w:p w:rsidR="00E42547" w:rsidRDefault="00E42547" w:rsidP="00C1727E">
      <w:pPr>
        <w:autoSpaceDE w:val="0"/>
        <w:autoSpaceDN w:val="0"/>
        <w:adjustRightInd w:val="0"/>
        <w:spacing w:after="0" w:line="240" w:lineRule="auto"/>
        <w:jc w:val="both"/>
        <w:rPr>
          <w:rFonts w:ascii="CIDFont+F3" w:hAnsi="CIDFont+F3" w:cs="CIDFont+F3"/>
        </w:rPr>
      </w:pPr>
      <w:r>
        <w:rPr>
          <w:rFonts w:ascii="CIDFont+F3" w:hAnsi="CIDFont+F3" w:cs="CIDFont+F3"/>
        </w:rPr>
        <w:t>Ponudbe, poslane po pošti, morajo biti poslane priporočeno in morajo prispeti v pisarno naročnika do zahtevanega datuma in ure predložitve ponudbe.</w:t>
      </w:r>
    </w:p>
    <w:p w:rsidR="00837D55" w:rsidRPr="00837D55" w:rsidRDefault="00E42547" w:rsidP="00837D55">
      <w:pPr>
        <w:autoSpaceDE w:val="0"/>
        <w:autoSpaceDN w:val="0"/>
        <w:adjustRightInd w:val="0"/>
        <w:spacing w:after="0" w:line="240" w:lineRule="auto"/>
        <w:jc w:val="both"/>
        <w:rPr>
          <w:rFonts w:ascii="Arial" w:hAnsi="Arial" w:cs="Arial"/>
        </w:rPr>
      </w:pPr>
      <w:r w:rsidRPr="00837D55">
        <w:rPr>
          <w:rFonts w:ascii="CIDFont+F3" w:hAnsi="CIDFont+F3" w:cs="CIDFont+F3"/>
        </w:rPr>
        <w:t xml:space="preserve">Ponudnik predloži ponudbo v zapečatenem ali zaprtem ovitku tako, da je na odpiranju možno preveriti, da je zaprt tako, kot je bil predan. </w:t>
      </w:r>
      <w:r w:rsidRPr="00837D55">
        <w:rPr>
          <w:rFonts w:ascii="CIDFont+F2" w:hAnsi="CIDFont+F2" w:cs="CIDFont+F2"/>
        </w:rPr>
        <w:t xml:space="preserve">Na ovitek se nalepi </w:t>
      </w:r>
      <w:r w:rsidR="00837D55" w:rsidRPr="00837D55">
        <w:rPr>
          <w:rFonts w:ascii="Arial" w:hAnsi="Arial" w:cs="Arial"/>
        </w:rPr>
        <w:t>Izpolnjen prijavni obrazec - oprema kuverte za ponudbo (OBR-9)</w:t>
      </w:r>
      <w:r w:rsidR="00837D55">
        <w:rPr>
          <w:rFonts w:ascii="Arial" w:hAnsi="Arial" w:cs="Arial"/>
        </w:rPr>
        <w:t>.</w:t>
      </w:r>
    </w:p>
    <w:p w:rsidR="00E42547" w:rsidRDefault="00E42547" w:rsidP="00C1727E">
      <w:pPr>
        <w:autoSpaceDE w:val="0"/>
        <w:autoSpaceDN w:val="0"/>
        <w:adjustRightInd w:val="0"/>
        <w:spacing w:after="0" w:line="240" w:lineRule="auto"/>
        <w:jc w:val="both"/>
        <w:rPr>
          <w:rFonts w:ascii="CIDFont+F1" w:hAnsi="CIDFont+F1" w:cs="CIDFont+F1"/>
          <w:sz w:val="20"/>
          <w:szCs w:val="20"/>
        </w:rPr>
      </w:pPr>
    </w:p>
    <w:p w:rsidR="00E42547" w:rsidRPr="00E42547" w:rsidRDefault="00E42547" w:rsidP="00C1727E">
      <w:pPr>
        <w:autoSpaceDE w:val="0"/>
        <w:autoSpaceDN w:val="0"/>
        <w:adjustRightInd w:val="0"/>
        <w:spacing w:after="0" w:line="240" w:lineRule="auto"/>
        <w:jc w:val="both"/>
        <w:rPr>
          <w:rFonts w:ascii="CIDFont+F3" w:hAnsi="CIDFont+F3" w:cs="CIDFont+F3"/>
        </w:rPr>
      </w:pPr>
      <w:r>
        <w:rPr>
          <w:rFonts w:ascii="CIDFont+F3" w:hAnsi="CIDFont+F3" w:cs="CIDFont+F3"/>
        </w:rPr>
        <w:t>Če je ponudba predložena po poteku datuma in ure, določene za predložitev ponudb v tej razpisni dokumentaciji, se šteje, da je bila predložena prepozno. Tako ponudbo naročnik po končanem postopku odpiranja ponudb neodprto vrne ponudniku z navedbo, da je prepozna.</w:t>
      </w:r>
    </w:p>
    <w:p w:rsidR="00E42547" w:rsidRDefault="00E42547" w:rsidP="00C1727E">
      <w:pPr>
        <w:autoSpaceDE w:val="0"/>
        <w:autoSpaceDN w:val="0"/>
        <w:adjustRightInd w:val="0"/>
        <w:spacing w:after="0" w:line="240" w:lineRule="auto"/>
        <w:jc w:val="both"/>
        <w:rPr>
          <w:rFonts w:ascii="Arial" w:hAnsi="Arial" w:cs="Arial"/>
        </w:rPr>
      </w:pPr>
    </w:p>
    <w:p w:rsidR="00974407" w:rsidRDefault="00974407" w:rsidP="00C1727E">
      <w:pPr>
        <w:autoSpaceDE w:val="0"/>
        <w:autoSpaceDN w:val="0"/>
        <w:adjustRightInd w:val="0"/>
        <w:spacing w:after="0" w:line="240" w:lineRule="auto"/>
        <w:jc w:val="both"/>
        <w:rPr>
          <w:rFonts w:ascii="Arial" w:hAnsi="Arial" w:cs="Arial"/>
        </w:rPr>
      </w:pPr>
    </w:p>
    <w:p w:rsidR="00974407" w:rsidRDefault="00974407" w:rsidP="00C1727E">
      <w:pPr>
        <w:pStyle w:val="Naslov2"/>
        <w:spacing w:before="0"/>
      </w:pPr>
      <w:r w:rsidRPr="00974407">
        <w:t>2.8. ODPIRANJE PONUDB</w:t>
      </w:r>
    </w:p>
    <w:p w:rsidR="00B85B22" w:rsidRPr="00B85B22" w:rsidRDefault="00B85B22" w:rsidP="00C1727E">
      <w:pPr>
        <w:spacing w:after="0"/>
      </w:pPr>
    </w:p>
    <w:p w:rsidR="00974407" w:rsidRDefault="00974407" w:rsidP="00C1727E">
      <w:pPr>
        <w:autoSpaceDE w:val="0"/>
        <w:autoSpaceDN w:val="0"/>
        <w:adjustRightInd w:val="0"/>
        <w:spacing w:after="0" w:line="240" w:lineRule="auto"/>
        <w:jc w:val="both"/>
        <w:rPr>
          <w:rFonts w:ascii="Arial" w:hAnsi="Arial" w:cs="Arial"/>
        </w:rPr>
      </w:pPr>
      <w:r>
        <w:rPr>
          <w:rFonts w:ascii="Arial" w:hAnsi="Arial" w:cs="Arial"/>
        </w:rPr>
        <w:t>Javno odpiranje ponudb bo dne 1</w:t>
      </w:r>
      <w:r w:rsidR="00A956C9">
        <w:rPr>
          <w:rFonts w:ascii="Arial" w:hAnsi="Arial" w:cs="Arial"/>
        </w:rPr>
        <w:t>2</w:t>
      </w:r>
      <w:r>
        <w:rPr>
          <w:rFonts w:ascii="Arial" w:hAnsi="Arial" w:cs="Arial"/>
        </w:rPr>
        <w:t>. 2</w:t>
      </w:r>
      <w:r w:rsidRPr="00974407">
        <w:rPr>
          <w:rFonts w:ascii="Arial" w:hAnsi="Arial" w:cs="Arial"/>
        </w:rPr>
        <w:t xml:space="preserve">. 2018 ob </w:t>
      </w:r>
      <w:r>
        <w:rPr>
          <w:rFonts w:ascii="Arial" w:hAnsi="Arial" w:cs="Arial"/>
        </w:rPr>
        <w:t>13</w:t>
      </w:r>
      <w:r w:rsidR="00837D55">
        <w:rPr>
          <w:rFonts w:ascii="Arial" w:hAnsi="Arial" w:cs="Arial"/>
        </w:rPr>
        <w:t>.</w:t>
      </w:r>
      <w:r w:rsidRPr="00974407">
        <w:rPr>
          <w:rFonts w:ascii="Arial" w:hAnsi="Arial" w:cs="Arial"/>
        </w:rPr>
        <w:t xml:space="preserve"> </w:t>
      </w:r>
      <w:r>
        <w:rPr>
          <w:rFonts w:ascii="Arial" w:hAnsi="Arial" w:cs="Arial"/>
        </w:rPr>
        <w:t>uri v pisarni</w:t>
      </w:r>
      <w:r w:rsidRPr="00974407">
        <w:rPr>
          <w:rFonts w:ascii="Arial" w:hAnsi="Arial" w:cs="Arial"/>
        </w:rPr>
        <w:t xml:space="preserve"> </w:t>
      </w:r>
      <w:r>
        <w:rPr>
          <w:rFonts w:ascii="Arial" w:hAnsi="Arial" w:cs="Arial"/>
        </w:rPr>
        <w:t>ZUKD GRAD, Grad 174, 9264 Grad.</w:t>
      </w:r>
    </w:p>
    <w:p w:rsidR="00974407" w:rsidRPr="00974407" w:rsidRDefault="00974407" w:rsidP="00C1727E">
      <w:pPr>
        <w:autoSpaceDE w:val="0"/>
        <w:autoSpaceDN w:val="0"/>
        <w:adjustRightInd w:val="0"/>
        <w:spacing w:after="0" w:line="240" w:lineRule="auto"/>
        <w:jc w:val="both"/>
        <w:rPr>
          <w:rFonts w:ascii="Arial" w:hAnsi="Arial" w:cs="Arial"/>
        </w:rPr>
      </w:pPr>
    </w:p>
    <w:p w:rsidR="00974407" w:rsidRPr="00974407" w:rsidRDefault="00974407" w:rsidP="00C1727E">
      <w:pPr>
        <w:autoSpaceDE w:val="0"/>
        <w:autoSpaceDN w:val="0"/>
        <w:adjustRightInd w:val="0"/>
        <w:spacing w:after="0" w:line="240" w:lineRule="auto"/>
        <w:jc w:val="both"/>
        <w:rPr>
          <w:rFonts w:ascii="Arial" w:hAnsi="Arial" w:cs="Arial"/>
        </w:rPr>
      </w:pPr>
      <w:r w:rsidRPr="00974407">
        <w:rPr>
          <w:rFonts w:ascii="Arial" w:hAnsi="Arial" w:cs="Arial"/>
        </w:rPr>
        <w:t>Prisotni predstavniki ponudnikov morajo pred začetkom javnega odpiranja ponudb naročniku</w:t>
      </w:r>
    </w:p>
    <w:p w:rsidR="00974407" w:rsidRDefault="00974407" w:rsidP="00C1727E">
      <w:pPr>
        <w:autoSpaceDE w:val="0"/>
        <w:autoSpaceDN w:val="0"/>
        <w:adjustRightInd w:val="0"/>
        <w:spacing w:after="0" w:line="240" w:lineRule="auto"/>
        <w:jc w:val="both"/>
        <w:rPr>
          <w:rFonts w:ascii="Arial" w:hAnsi="Arial" w:cs="Arial"/>
        </w:rPr>
      </w:pPr>
      <w:r w:rsidRPr="00974407">
        <w:rPr>
          <w:rFonts w:ascii="Arial" w:hAnsi="Arial" w:cs="Arial"/>
        </w:rPr>
        <w:t>izročiti pisna pooblastila za sodelovanje na javnem odpiranju.</w:t>
      </w:r>
    </w:p>
    <w:p w:rsidR="00974407" w:rsidRPr="00974407" w:rsidRDefault="00974407" w:rsidP="00C1727E">
      <w:pPr>
        <w:autoSpaceDE w:val="0"/>
        <w:autoSpaceDN w:val="0"/>
        <w:adjustRightInd w:val="0"/>
        <w:spacing w:after="0" w:line="240" w:lineRule="auto"/>
        <w:jc w:val="both"/>
        <w:rPr>
          <w:rFonts w:ascii="Arial" w:hAnsi="Arial" w:cs="Arial"/>
        </w:rPr>
      </w:pPr>
    </w:p>
    <w:p w:rsidR="00974407" w:rsidRDefault="00974407" w:rsidP="00C1727E">
      <w:pPr>
        <w:autoSpaceDE w:val="0"/>
        <w:autoSpaceDN w:val="0"/>
        <w:adjustRightInd w:val="0"/>
        <w:spacing w:after="0" w:line="240" w:lineRule="auto"/>
        <w:jc w:val="both"/>
        <w:rPr>
          <w:rFonts w:ascii="Arial" w:hAnsi="Arial" w:cs="Arial"/>
        </w:rPr>
      </w:pPr>
      <w:r w:rsidRPr="00974407">
        <w:rPr>
          <w:rFonts w:ascii="Arial" w:hAnsi="Arial" w:cs="Arial"/>
        </w:rPr>
        <w:t xml:space="preserve">O odpiranju ponudb bo voden zapisnik, ki bo najkasneje v petih </w:t>
      </w:r>
      <w:r>
        <w:rPr>
          <w:rFonts w:ascii="Arial" w:hAnsi="Arial" w:cs="Arial"/>
        </w:rPr>
        <w:t>delovnih dneh po končanem  o</w:t>
      </w:r>
      <w:r w:rsidRPr="00974407">
        <w:rPr>
          <w:rFonts w:ascii="Arial" w:hAnsi="Arial" w:cs="Arial"/>
        </w:rPr>
        <w:t>dpiranju ponudb poslan ponudnikom. Namesto tega lahko n</w:t>
      </w:r>
      <w:r>
        <w:rPr>
          <w:rFonts w:ascii="Arial" w:hAnsi="Arial" w:cs="Arial"/>
        </w:rPr>
        <w:t xml:space="preserve">aročnik izroči kopijo zapisnika </w:t>
      </w:r>
      <w:r w:rsidRPr="00974407">
        <w:rPr>
          <w:rFonts w:ascii="Arial" w:hAnsi="Arial" w:cs="Arial"/>
        </w:rPr>
        <w:t>pooblaščenemu predstavniku ponudnika, prisotnem na od</w:t>
      </w:r>
      <w:r>
        <w:rPr>
          <w:rFonts w:ascii="Arial" w:hAnsi="Arial" w:cs="Arial"/>
        </w:rPr>
        <w:t xml:space="preserve">piranju ponudb, kar pooblaščeni </w:t>
      </w:r>
      <w:r w:rsidRPr="00974407">
        <w:rPr>
          <w:rFonts w:ascii="Arial" w:hAnsi="Arial" w:cs="Arial"/>
        </w:rPr>
        <w:t>predstavnik ponudnika potrdi s svojim podpisom.</w:t>
      </w:r>
    </w:p>
    <w:p w:rsidR="00C53F5E" w:rsidRPr="00974407" w:rsidRDefault="00974407" w:rsidP="00C1727E">
      <w:pPr>
        <w:tabs>
          <w:tab w:val="left" w:pos="1800"/>
        </w:tabs>
        <w:autoSpaceDE w:val="0"/>
        <w:autoSpaceDN w:val="0"/>
        <w:adjustRightInd w:val="0"/>
        <w:spacing w:after="0" w:line="240" w:lineRule="auto"/>
        <w:jc w:val="both"/>
        <w:rPr>
          <w:rFonts w:ascii="Arial" w:hAnsi="Arial" w:cs="Arial"/>
        </w:rPr>
      </w:pPr>
      <w:r>
        <w:rPr>
          <w:rFonts w:ascii="Arial" w:hAnsi="Arial" w:cs="Arial"/>
        </w:rPr>
        <w:tab/>
      </w:r>
    </w:p>
    <w:p w:rsidR="00974407" w:rsidRDefault="00974407" w:rsidP="00C1727E">
      <w:pPr>
        <w:pStyle w:val="Naslov2"/>
        <w:spacing w:before="0"/>
      </w:pPr>
      <w:r>
        <w:lastRenderedPageBreak/>
        <w:t>2</w:t>
      </w:r>
      <w:r w:rsidRPr="00974407">
        <w:t>.9. ELEMENTI CENE</w:t>
      </w:r>
    </w:p>
    <w:p w:rsidR="00C53F5E" w:rsidRPr="00C53F5E" w:rsidRDefault="00C53F5E" w:rsidP="00C1727E">
      <w:pPr>
        <w:spacing w:after="0"/>
      </w:pPr>
    </w:p>
    <w:p w:rsidR="00974407" w:rsidRPr="00837D55" w:rsidRDefault="00974407" w:rsidP="00837D55">
      <w:pPr>
        <w:autoSpaceDE w:val="0"/>
        <w:autoSpaceDN w:val="0"/>
        <w:adjustRightInd w:val="0"/>
        <w:spacing w:after="0" w:line="240" w:lineRule="auto"/>
        <w:jc w:val="both"/>
        <w:rPr>
          <w:rFonts w:ascii="Arial" w:hAnsi="Arial" w:cs="Arial"/>
        </w:rPr>
      </w:pPr>
      <w:r w:rsidRPr="00837D55">
        <w:rPr>
          <w:rFonts w:ascii="Arial" w:hAnsi="Arial" w:cs="Arial"/>
        </w:rPr>
        <w:t xml:space="preserve">Cene morajo biti fiksne za čas veljavnosti pogodbe in izražene v EUR ter morajo vključevati vse stroške </w:t>
      </w:r>
      <w:r w:rsidR="002673DB" w:rsidRPr="00837D55">
        <w:rPr>
          <w:rFonts w:ascii="Arial" w:hAnsi="Arial" w:cs="Arial"/>
        </w:rPr>
        <w:t>po popisu del, tudi potne in druge</w:t>
      </w:r>
      <w:r w:rsidRPr="00837D55">
        <w:rPr>
          <w:rFonts w:ascii="Arial" w:hAnsi="Arial" w:cs="Arial"/>
        </w:rPr>
        <w:t xml:space="preserve"> materialne strošk</w:t>
      </w:r>
      <w:r w:rsidR="002673DB" w:rsidRPr="00837D55">
        <w:rPr>
          <w:rFonts w:ascii="Arial" w:hAnsi="Arial" w:cs="Arial"/>
        </w:rPr>
        <w:t xml:space="preserve">e, ki </w:t>
      </w:r>
      <w:r w:rsidRPr="00837D55">
        <w:rPr>
          <w:rFonts w:ascii="Arial" w:hAnsi="Arial" w:cs="Arial"/>
        </w:rPr>
        <w:t>bodo nast</w:t>
      </w:r>
      <w:r w:rsidR="002673DB" w:rsidRPr="00837D55">
        <w:rPr>
          <w:rFonts w:ascii="Arial" w:hAnsi="Arial" w:cs="Arial"/>
        </w:rPr>
        <w:t>ali v povezavi z izvedbo del</w:t>
      </w:r>
      <w:r w:rsidRPr="00837D55">
        <w:rPr>
          <w:rFonts w:ascii="Arial" w:hAnsi="Arial" w:cs="Arial"/>
        </w:rPr>
        <w:t>.</w:t>
      </w:r>
    </w:p>
    <w:p w:rsidR="00E42547" w:rsidRPr="007413B1" w:rsidRDefault="00974407" w:rsidP="00837D55">
      <w:pPr>
        <w:autoSpaceDE w:val="0"/>
        <w:autoSpaceDN w:val="0"/>
        <w:adjustRightInd w:val="0"/>
        <w:spacing w:after="0" w:line="240" w:lineRule="auto"/>
        <w:jc w:val="both"/>
        <w:rPr>
          <w:rFonts w:ascii="Arial" w:hAnsi="Arial" w:cs="Arial"/>
        </w:rPr>
      </w:pPr>
      <w:r w:rsidRPr="00837D55">
        <w:rPr>
          <w:rFonts w:ascii="Arial" w:hAnsi="Arial" w:cs="Arial"/>
        </w:rPr>
        <w:t>Ponudnik se obvezuje vse račune naročniku pošiljati izključno v elektronski obliki (e-računi).</w:t>
      </w:r>
      <w:r w:rsidR="002673DB" w:rsidRPr="00837D55">
        <w:rPr>
          <w:rFonts w:ascii="Arial" w:hAnsi="Arial" w:cs="Arial"/>
        </w:rPr>
        <w:t xml:space="preserve"> </w:t>
      </w:r>
      <w:r w:rsidR="002673DB" w:rsidRPr="007413B1">
        <w:rPr>
          <w:rFonts w:ascii="Arial" w:hAnsi="Arial" w:cs="Arial"/>
        </w:rPr>
        <w:t>Računi morajo imeti navedbo pripisa: Račun se izdaja v sklopu izvedbe operacije »Po vulkanu«.</w:t>
      </w:r>
    </w:p>
    <w:p w:rsidR="002673DB" w:rsidRDefault="002673DB" w:rsidP="00C1727E">
      <w:pPr>
        <w:autoSpaceDE w:val="0"/>
        <w:autoSpaceDN w:val="0"/>
        <w:adjustRightInd w:val="0"/>
        <w:spacing w:after="0" w:line="240" w:lineRule="auto"/>
        <w:jc w:val="both"/>
        <w:rPr>
          <w:rFonts w:ascii="Arial" w:hAnsi="Arial" w:cs="Arial"/>
        </w:rPr>
      </w:pPr>
    </w:p>
    <w:p w:rsidR="002673DB" w:rsidRPr="00974407" w:rsidRDefault="0013445C" w:rsidP="00C1727E">
      <w:pPr>
        <w:autoSpaceDE w:val="0"/>
        <w:autoSpaceDN w:val="0"/>
        <w:adjustRightInd w:val="0"/>
        <w:spacing w:after="0" w:line="240" w:lineRule="auto"/>
        <w:jc w:val="both"/>
        <w:rPr>
          <w:rFonts w:ascii="Arial" w:hAnsi="Arial" w:cs="Arial"/>
        </w:rPr>
      </w:pPr>
      <w:r w:rsidRPr="00974407">
        <w:rPr>
          <w:rFonts w:ascii="Arial" w:hAnsi="Arial" w:cs="Arial"/>
        </w:rPr>
        <w:t>Ponudnik mora ponuditi vsa dela po popisu del</w:t>
      </w:r>
      <w:r w:rsidR="002D3FC4">
        <w:rPr>
          <w:rFonts w:ascii="Arial" w:hAnsi="Arial" w:cs="Arial"/>
        </w:rPr>
        <w:t xml:space="preserve"> za vse tri sklope skupaj</w:t>
      </w:r>
      <w:r w:rsidRPr="00974407">
        <w:rPr>
          <w:rFonts w:ascii="Arial" w:hAnsi="Arial" w:cs="Arial"/>
        </w:rPr>
        <w:t xml:space="preserve">. </w:t>
      </w:r>
    </w:p>
    <w:p w:rsidR="00CE0030" w:rsidRPr="00D36057" w:rsidRDefault="00CE0030" w:rsidP="00C1727E">
      <w:pPr>
        <w:autoSpaceDE w:val="0"/>
        <w:autoSpaceDN w:val="0"/>
        <w:adjustRightInd w:val="0"/>
        <w:spacing w:after="0" w:line="240" w:lineRule="auto"/>
        <w:jc w:val="both"/>
        <w:rPr>
          <w:rFonts w:ascii="Arial" w:hAnsi="Arial" w:cs="Arial"/>
        </w:rPr>
      </w:pPr>
    </w:p>
    <w:p w:rsidR="00CE0030" w:rsidRPr="007413B1" w:rsidRDefault="00CE0030" w:rsidP="00C1727E">
      <w:pPr>
        <w:autoSpaceDE w:val="0"/>
        <w:autoSpaceDN w:val="0"/>
        <w:adjustRightInd w:val="0"/>
        <w:spacing w:after="0" w:line="240" w:lineRule="auto"/>
        <w:jc w:val="both"/>
        <w:rPr>
          <w:rFonts w:ascii="Arial" w:hAnsi="Arial" w:cs="Arial"/>
        </w:rPr>
      </w:pPr>
      <w:r w:rsidRPr="007413B1">
        <w:rPr>
          <w:rFonts w:ascii="Arial" w:hAnsi="Arial" w:cs="Arial"/>
        </w:rPr>
        <w:t>Javno naročilo je razdeljeno na tri sklope, in sicer:</w:t>
      </w:r>
    </w:p>
    <w:p w:rsidR="00CE0030" w:rsidRPr="007413B1" w:rsidRDefault="00CE0030" w:rsidP="00473183">
      <w:pPr>
        <w:pStyle w:val="Odstavekseznama"/>
        <w:numPr>
          <w:ilvl w:val="0"/>
          <w:numId w:val="2"/>
        </w:numPr>
        <w:autoSpaceDE w:val="0"/>
        <w:autoSpaceDN w:val="0"/>
        <w:adjustRightInd w:val="0"/>
        <w:spacing w:after="0" w:line="240" w:lineRule="auto"/>
        <w:jc w:val="both"/>
        <w:rPr>
          <w:rFonts w:ascii="Arial" w:hAnsi="Arial" w:cs="Arial"/>
        </w:rPr>
      </w:pPr>
      <w:r w:rsidRPr="007413B1">
        <w:rPr>
          <w:rFonts w:ascii="Arial" w:hAnsi="Arial" w:cs="Arial"/>
        </w:rPr>
        <w:t xml:space="preserve">SKLOP 1: </w:t>
      </w:r>
      <w:r w:rsidR="002673DB" w:rsidRPr="007413B1">
        <w:rPr>
          <w:rFonts w:ascii="Arial" w:hAnsi="Arial" w:cs="Arial"/>
        </w:rPr>
        <w:t>Izdelava aplikacije</w:t>
      </w:r>
      <w:r w:rsidR="00FA5A56" w:rsidRPr="007413B1">
        <w:rPr>
          <w:rFonts w:ascii="Arial" w:hAnsi="Arial" w:cs="Arial"/>
        </w:rPr>
        <w:t xml:space="preserve"> in filmov za kamnolom</w:t>
      </w:r>
      <w:r w:rsidR="00670F42" w:rsidRPr="007413B1">
        <w:rPr>
          <w:rFonts w:ascii="Arial" w:hAnsi="Arial" w:cs="Arial"/>
        </w:rPr>
        <w:t xml:space="preserve"> ter nabava </w:t>
      </w:r>
      <w:r w:rsidR="002673DB" w:rsidRPr="007413B1">
        <w:rPr>
          <w:rFonts w:ascii="Arial" w:hAnsi="Arial" w:cs="Arial"/>
        </w:rPr>
        <w:t>opreme</w:t>
      </w:r>
    </w:p>
    <w:p w:rsidR="00CE0030" w:rsidRPr="007413B1" w:rsidRDefault="00CE0030" w:rsidP="00473183">
      <w:pPr>
        <w:pStyle w:val="Odstavekseznama"/>
        <w:numPr>
          <w:ilvl w:val="0"/>
          <w:numId w:val="2"/>
        </w:numPr>
        <w:autoSpaceDE w:val="0"/>
        <w:autoSpaceDN w:val="0"/>
        <w:adjustRightInd w:val="0"/>
        <w:spacing w:after="0" w:line="240" w:lineRule="auto"/>
        <w:jc w:val="both"/>
        <w:rPr>
          <w:rFonts w:ascii="Arial" w:hAnsi="Arial" w:cs="Arial"/>
        </w:rPr>
      </w:pPr>
      <w:r w:rsidRPr="007413B1">
        <w:rPr>
          <w:rFonts w:ascii="Arial" w:hAnsi="Arial" w:cs="Arial"/>
        </w:rPr>
        <w:t xml:space="preserve">SKLOP 2: </w:t>
      </w:r>
      <w:r w:rsidR="002673DB" w:rsidRPr="007413B1">
        <w:rPr>
          <w:rFonts w:ascii="Arial" w:hAnsi="Arial" w:cs="Arial"/>
        </w:rPr>
        <w:t xml:space="preserve">Vgradnja </w:t>
      </w:r>
      <w:proofErr w:type="spellStart"/>
      <w:r w:rsidR="007413B1">
        <w:rPr>
          <w:rFonts w:ascii="Arial" w:hAnsi="Arial" w:cs="Arial"/>
        </w:rPr>
        <w:t>foto</w:t>
      </w:r>
      <w:r w:rsidR="00BB26F9" w:rsidRPr="007413B1">
        <w:rPr>
          <w:rFonts w:ascii="Arial" w:hAnsi="Arial" w:cs="Arial"/>
        </w:rPr>
        <w:t>sistema</w:t>
      </w:r>
      <w:proofErr w:type="spellEnd"/>
      <w:r w:rsidR="002673DB" w:rsidRPr="007413B1">
        <w:rPr>
          <w:rFonts w:ascii="Arial" w:hAnsi="Arial" w:cs="Arial"/>
        </w:rPr>
        <w:t xml:space="preserve"> in sinhronizacija z obstoječim sistemom</w:t>
      </w:r>
    </w:p>
    <w:p w:rsidR="0039668B" w:rsidRDefault="00B85B22" w:rsidP="00473183">
      <w:pPr>
        <w:pStyle w:val="Odstavekseznama"/>
        <w:numPr>
          <w:ilvl w:val="0"/>
          <w:numId w:val="2"/>
        </w:numPr>
        <w:autoSpaceDE w:val="0"/>
        <w:autoSpaceDN w:val="0"/>
        <w:adjustRightInd w:val="0"/>
        <w:spacing w:after="0" w:line="240" w:lineRule="auto"/>
        <w:jc w:val="both"/>
        <w:rPr>
          <w:rFonts w:ascii="Arial" w:hAnsi="Arial" w:cs="Arial"/>
        </w:rPr>
      </w:pPr>
      <w:r w:rsidRPr="007413B1">
        <w:rPr>
          <w:rFonts w:ascii="Arial" w:hAnsi="Arial" w:cs="Arial"/>
        </w:rPr>
        <w:t>SKL</w:t>
      </w:r>
      <w:r w:rsidR="00CE0030" w:rsidRPr="007413B1">
        <w:rPr>
          <w:rFonts w:ascii="Arial" w:hAnsi="Arial" w:cs="Arial"/>
        </w:rPr>
        <w:t>O</w:t>
      </w:r>
      <w:r w:rsidRPr="007413B1">
        <w:rPr>
          <w:rFonts w:ascii="Arial" w:hAnsi="Arial" w:cs="Arial"/>
        </w:rPr>
        <w:t>P</w:t>
      </w:r>
      <w:r w:rsidR="0039668B">
        <w:rPr>
          <w:rFonts w:ascii="Arial" w:hAnsi="Arial" w:cs="Arial"/>
        </w:rPr>
        <w:t xml:space="preserve"> </w:t>
      </w:r>
      <w:r w:rsidR="00CE0030" w:rsidRPr="007413B1">
        <w:rPr>
          <w:rFonts w:ascii="Arial" w:hAnsi="Arial" w:cs="Arial"/>
        </w:rPr>
        <w:t>3:</w:t>
      </w:r>
      <w:r w:rsidR="002673DB" w:rsidRPr="007413B1">
        <w:rPr>
          <w:rFonts w:ascii="Arial" w:hAnsi="Arial" w:cs="Arial"/>
        </w:rPr>
        <w:t xml:space="preserve"> I</w:t>
      </w:r>
      <w:r w:rsidR="00925350" w:rsidRPr="007413B1">
        <w:rPr>
          <w:rFonts w:ascii="Arial" w:hAnsi="Arial" w:cs="Arial"/>
        </w:rPr>
        <w:t>zdela</w:t>
      </w:r>
      <w:r w:rsidR="002673DB" w:rsidRPr="007413B1">
        <w:rPr>
          <w:rFonts w:ascii="Arial" w:hAnsi="Arial" w:cs="Arial"/>
        </w:rPr>
        <w:t xml:space="preserve">va </w:t>
      </w:r>
      <w:proofErr w:type="spellStart"/>
      <w:r w:rsidR="002673DB" w:rsidRPr="007413B1">
        <w:rPr>
          <w:rFonts w:ascii="Arial" w:hAnsi="Arial" w:cs="Arial"/>
        </w:rPr>
        <w:t>f</w:t>
      </w:r>
      <w:r w:rsidR="007413B1">
        <w:rPr>
          <w:rFonts w:ascii="Arial" w:hAnsi="Arial" w:cs="Arial"/>
        </w:rPr>
        <w:t>og</w:t>
      </w:r>
      <w:proofErr w:type="spellEnd"/>
      <w:r w:rsidR="007413B1">
        <w:rPr>
          <w:rFonts w:ascii="Arial" w:hAnsi="Arial" w:cs="Arial"/>
        </w:rPr>
        <w:t xml:space="preserve"> </w:t>
      </w:r>
      <w:proofErr w:type="spellStart"/>
      <w:r w:rsidR="00FC638D" w:rsidRPr="007413B1">
        <w:rPr>
          <w:rFonts w:ascii="Arial" w:hAnsi="Arial" w:cs="Arial"/>
        </w:rPr>
        <w:t>screen</w:t>
      </w:r>
      <w:proofErr w:type="spellEnd"/>
      <w:r w:rsidR="002673DB" w:rsidRPr="007413B1">
        <w:rPr>
          <w:rFonts w:ascii="Arial" w:hAnsi="Arial" w:cs="Arial"/>
        </w:rPr>
        <w:t xml:space="preserve"> sistema</w:t>
      </w:r>
      <w:r w:rsidR="007413B1">
        <w:rPr>
          <w:rFonts w:ascii="Arial" w:hAnsi="Arial" w:cs="Arial"/>
        </w:rPr>
        <w:t xml:space="preserve"> in animacije</w:t>
      </w:r>
      <w:r w:rsidR="00BB26F9" w:rsidRPr="007413B1">
        <w:rPr>
          <w:rFonts w:ascii="Arial" w:hAnsi="Arial" w:cs="Arial"/>
        </w:rPr>
        <w:t xml:space="preserve"> </w:t>
      </w:r>
      <w:r w:rsidR="007413B1">
        <w:rPr>
          <w:rFonts w:ascii="Arial" w:hAnsi="Arial" w:cs="Arial"/>
        </w:rPr>
        <w:t>ter</w:t>
      </w:r>
      <w:r w:rsidR="00BB26F9" w:rsidRPr="007413B1">
        <w:rPr>
          <w:rFonts w:ascii="Arial" w:hAnsi="Arial" w:cs="Arial"/>
        </w:rPr>
        <w:t xml:space="preserve"> sinhronizacij</w:t>
      </w:r>
      <w:r w:rsidR="002673DB" w:rsidRPr="007413B1">
        <w:rPr>
          <w:rFonts w:ascii="Arial" w:hAnsi="Arial" w:cs="Arial"/>
        </w:rPr>
        <w:t>a z obstoječim</w:t>
      </w:r>
    </w:p>
    <w:p w:rsidR="00CE0030" w:rsidRPr="007413B1" w:rsidRDefault="0039668B" w:rsidP="0039668B">
      <w:pPr>
        <w:pStyle w:val="Odstavekseznama"/>
        <w:autoSpaceDE w:val="0"/>
        <w:autoSpaceDN w:val="0"/>
        <w:adjustRightInd w:val="0"/>
        <w:spacing w:after="0" w:line="240" w:lineRule="auto"/>
        <w:jc w:val="both"/>
        <w:rPr>
          <w:rFonts w:ascii="Arial" w:hAnsi="Arial" w:cs="Arial"/>
        </w:rPr>
      </w:pPr>
      <w:r>
        <w:rPr>
          <w:rFonts w:ascii="Arial" w:hAnsi="Arial" w:cs="Arial"/>
        </w:rPr>
        <w:t xml:space="preserve">                </w:t>
      </w:r>
      <w:r w:rsidR="00925350" w:rsidRPr="007413B1">
        <w:rPr>
          <w:rFonts w:ascii="Arial" w:hAnsi="Arial" w:cs="Arial"/>
        </w:rPr>
        <w:t xml:space="preserve"> </w:t>
      </w:r>
      <w:r w:rsidR="002673DB" w:rsidRPr="007413B1">
        <w:rPr>
          <w:rFonts w:ascii="Arial" w:hAnsi="Arial" w:cs="Arial"/>
        </w:rPr>
        <w:t>sistemom</w:t>
      </w:r>
    </w:p>
    <w:p w:rsidR="002D3FC4" w:rsidRPr="007413B1" w:rsidRDefault="002D3FC4" w:rsidP="00C1727E">
      <w:pPr>
        <w:autoSpaceDE w:val="0"/>
        <w:autoSpaceDN w:val="0"/>
        <w:adjustRightInd w:val="0"/>
        <w:spacing w:after="0" w:line="240" w:lineRule="auto"/>
        <w:jc w:val="both"/>
        <w:rPr>
          <w:rFonts w:ascii="Arial" w:hAnsi="Arial" w:cs="Arial"/>
        </w:rPr>
      </w:pPr>
    </w:p>
    <w:p w:rsidR="00AD5CE1" w:rsidRPr="007413B1" w:rsidRDefault="00AD5CE1" w:rsidP="00C1727E">
      <w:pPr>
        <w:autoSpaceDE w:val="0"/>
        <w:autoSpaceDN w:val="0"/>
        <w:adjustRightInd w:val="0"/>
        <w:spacing w:after="0" w:line="240" w:lineRule="auto"/>
        <w:jc w:val="both"/>
        <w:rPr>
          <w:rFonts w:ascii="Arial" w:hAnsi="Arial" w:cs="Arial"/>
        </w:rPr>
      </w:pPr>
      <w:r w:rsidRPr="007413B1">
        <w:rPr>
          <w:rFonts w:ascii="Arial" w:hAnsi="Arial" w:cs="Arial"/>
        </w:rPr>
        <w:t>Oce</w:t>
      </w:r>
      <w:r w:rsidR="000C4CF0" w:rsidRPr="007413B1">
        <w:rPr>
          <w:rFonts w:ascii="Arial" w:hAnsi="Arial" w:cs="Arial"/>
        </w:rPr>
        <w:t xml:space="preserve">njena vrednost javnega naročila </w:t>
      </w:r>
      <w:r w:rsidRPr="007413B1">
        <w:rPr>
          <w:rFonts w:ascii="Arial" w:hAnsi="Arial" w:cs="Arial"/>
        </w:rPr>
        <w:t>za posamezen sklop je:</w:t>
      </w:r>
    </w:p>
    <w:p w:rsidR="00AD5CE1" w:rsidRPr="007413B1" w:rsidRDefault="00AD5CE1" w:rsidP="00473183">
      <w:pPr>
        <w:pStyle w:val="Odstavekseznama"/>
        <w:numPr>
          <w:ilvl w:val="0"/>
          <w:numId w:val="2"/>
        </w:numPr>
        <w:autoSpaceDE w:val="0"/>
        <w:autoSpaceDN w:val="0"/>
        <w:adjustRightInd w:val="0"/>
        <w:spacing w:after="0" w:line="240" w:lineRule="auto"/>
        <w:jc w:val="both"/>
        <w:rPr>
          <w:rFonts w:ascii="Arial" w:hAnsi="Arial" w:cs="Arial"/>
        </w:rPr>
      </w:pPr>
      <w:r w:rsidRPr="007413B1">
        <w:rPr>
          <w:rFonts w:ascii="Arial" w:hAnsi="Arial" w:cs="Arial"/>
        </w:rPr>
        <w:t xml:space="preserve">SKLOP 1: </w:t>
      </w:r>
      <w:r w:rsidR="007413B1">
        <w:rPr>
          <w:rFonts w:ascii="Arial" w:hAnsi="Arial" w:cs="Arial"/>
        </w:rPr>
        <w:t xml:space="preserve">  </w:t>
      </w:r>
      <w:r w:rsidR="00A347C8" w:rsidRPr="007413B1">
        <w:rPr>
          <w:rFonts w:ascii="Arial" w:hAnsi="Arial" w:cs="Arial"/>
        </w:rPr>
        <w:t>17.396</w:t>
      </w:r>
      <w:r w:rsidR="00670F42" w:rsidRPr="007413B1">
        <w:rPr>
          <w:rFonts w:ascii="Arial" w:hAnsi="Arial" w:cs="Arial"/>
        </w:rPr>
        <w:t xml:space="preserve">,65 </w:t>
      </w:r>
      <w:r w:rsidR="007413B1">
        <w:rPr>
          <w:rFonts w:ascii="Arial" w:hAnsi="Arial" w:cs="Arial"/>
        </w:rPr>
        <w:t xml:space="preserve">EUR </w:t>
      </w:r>
      <w:r w:rsidR="00670F42" w:rsidRPr="007413B1">
        <w:rPr>
          <w:rFonts w:ascii="Arial" w:hAnsi="Arial" w:cs="Arial"/>
        </w:rPr>
        <w:t>(brez DDV)</w:t>
      </w:r>
    </w:p>
    <w:p w:rsidR="00670F42" w:rsidRPr="007413B1" w:rsidRDefault="00AD5CE1" w:rsidP="00473183">
      <w:pPr>
        <w:pStyle w:val="Odstavekseznama"/>
        <w:numPr>
          <w:ilvl w:val="0"/>
          <w:numId w:val="2"/>
        </w:numPr>
        <w:autoSpaceDE w:val="0"/>
        <w:autoSpaceDN w:val="0"/>
        <w:adjustRightInd w:val="0"/>
        <w:spacing w:after="0" w:line="240" w:lineRule="auto"/>
        <w:jc w:val="both"/>
        <w:rPr>
          <w:rFonts w:ascii="Arial" w:hAnsi="Arial" w:cs="Arial"/>
        </w:rPr>
      </w:pPr>
      <w:r w:rsidRPr="007413B1">
        <w:rPr>
          <w:rFonts w:ascii="Arial" w:hAnsi="Arial" w:cs="Arial"/>
        </w:rPr>
        <w:t xml:space="preserve">SKLOP 2: </w:t>
      </w:r>
      <w:r w:rsidR="007413B1">
        <w:rPr>
          <w:rFonts w:ascii="Arial" w:hAnsi="Arial" w:cs="Arial"/>
        </w:rPr>
        <w:t xml:space="preserve">  </w:t>
      </w:r>
      <w:r w:rsidR="00670F42" w:rsidRPr="007413B1">
        <w:rPr>
          <w:rFonts w:ascii="Arial" w:hAnsi="Arial" w:cs="Arial"/>
        </w:rPr>
        <w:t xml:space="preserve">21.120,00 </w:t>
      </w:r>
      <w:r w:rsidR="007413B1">
        <w:rPr>
          <w:rFonts w:ascii="Arial" w:hAnsi="Arial" w:cs="Arial"/>
        </w:rPr>
        <w:t xml:space="preserve">EUR </w:t>
      </w:r>
      <w:r w:rsidR="00670F42" w:rsidRPr="007413B1">
        <w:rPr>
          <w:rFonts w:ascii="Arial" w:hAnsi="Arial" w:cs="Arial"/>
        </w:rPr>
        <w:t>(brez DDV)</w:t>
      </w:r>
    </w:p>
    <w:p w:rsidR="00AD5CE1" w:rsidRPr="007413B1" w:rsidRDefault="00AD5CE1" w:rsidP="00473183">
      <w:pPr>
        <w:pStyle w:val="Odstavekseznama"/>
        <w:numPr>
          <w:ilvl w:val="0"/>
          <w:numId w:val="2"/>
        </w:numPr>
        <w:autoSpaceDE w:val="0"/>
        <w:autoSpaceDN w:val="0"/>
        <w:adjustRightInd w:val="0"/>
        <w:spacing w:after="0" w:line="240" w:lineRule="auto"/>
        <w:jc w:val="both"/>
        <w:rPr>
          <w:rFonts w:ascii="Arial" w:hAnsi="Arial" w:cs="Arial"/>
        </w:rPr>
      </w:pPr>
      <w:r w:rsidRPr="007413B1">
        <w:rPr>
          <w:rFonts w:ascii="Arial" w:hAnsi="Arial" w:cs="Arial"/>
        </w:rPr>
        <w:t>SKLOP 3</w:t>
      </w:r>
      <w:r w:rsidR="00A347C8" w:rsidRPr="007413B1">
        <w:rPr>
          <w:rFonts w:ascii="Arial" w:hAnsi="Arial" w:cs="Arial"/>
        </w:rPr>
        <w:t xml:space="preserve">: </w:t>
      </w:r>
      <w:r w:rsidR="007413B1">
        <w:rPr>
          <w:rFonts w:ascii="Arial" w:hAnsi="Arial" w:cs="Arial"/>
        </w:rPr>
        <w:t xml:space="preserve">  </w:t>
      </w:r>
      <w:r w:rsidR="00A347C8" w:rsidRPr="007413B1">
        <w:rPr>
          <w:rFonts w:ascii="Arial" w:hAnsi="Arial" w:cs="Arial"/>
        </w:rPr>
        <w:t>21</w:t>
      </w:r>
      <w:r w:rsidR="00670F42" w:rsidRPr="007413B1">
        <w:rPr>
          <w:rFonts w:ascii="Arial" w:hAnsi="Arial" w:cs="Arial"/>
        </w:rPr>
        <w:t>.</w:t>
      </w:r>
      <w:r w:rsidR="00A347C8" w:rsidRPr="007413B1">
        <w:rPr>
          <w:rFonts w:ascii="Arial" w:hAnsi="Arial" w:cs="Arial"/>
        </w:rPr>
        <w:t>583,88</w:t>
      </w:r>
      <w:r w:rsidR="00670F42" w:rsidRPr="007413B1">
        <w:rPr>
          <w:rFonts w:ascii="Arial" w:hAnsi="Arial" w:cs="Arial"/>
        </w:rPr>
        <w:t xml:space="preserve"> </w:t>
      </w:r>
      <w:r w:rsidR="007413B1">
        <w:rPr>
          <w:rFonts w:ascii="Arial" w:hAnsi="Arial" w:cs="Arial"/>
        </w:rPr>
        <w:t xml:space="preserve">EUR </w:t>
      </w:r>
      <w:r w:rsidR="00670F42" w:rsidRPr="007413B1">
        <w:rPr>
          <w:rFonts w:ascii="Arial" w:hAnsi="Arial" w:cs="Arial"/>
        </w:rPr>
        <w:t>(brez DDV)</w:t>
      </w:r>
    </w:p>
    <w:p w:rsidR="00565224" w:rsidRDefault="00565224" w:rsidP="00C1727E">
      <w:pPr>
        <w:autoSpaceDE w:val="0"/>
        <w:autoSpaceDN w:val="0"/>
        <w:adjustRightInd w:val="0"/>
        <w:spacing w:after="0" w:line="240" w:lineRule="auto"/>
        <w:rPr>
          <w:rFonts w:ascii="Arial" w:hAnsi="Arial" w:cs="Arial"/>
        </w:rPr>
      </w:pPr>
    </w:p>
    <w:p w:rsidR="001C3C3A" w:rsidRDefault="001C3C3A" w:rsidP="00C1727E">
      <w:pPr>
        <w:autoSpaceDE w:val="0"/>
        <w:autoSpaceDN w:val="0"/>
        <w:adjustRightInd w:val="0"/>
        <w:spacing w:after="0" w:line="240" w:lineRule="auto"/>
        <w:rPr>
          <w:rFonts w:ascii="Arial" w:hAnsi="Arial" w:cs="Arial"/>
        </w:rPr>
      </w:pPr>
    </w:p>
    <w:p w:rsidR="001C3C3A" w:rsidRDefault="001C3C3A" w:rsidP="00C1727E">
      <w:pPr>
        <w:pStyle w:val="Naslov2"/>
        <w:spacing w:before="0"/>
      </w:pPr>
      <w:r>
        <w:t>2.10. MERILO ZA IZBIRO PONUDBE</w:t>
      </w:r>
    </w:p>
    <w:p w:rsidR="001C3C3A" w:rsidRPr="00D36057" w:rsidRDefault="001C3C3A"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Merilo za izbiro ponudbe je ekonomsko najugodnejša ponudba. Upoštevali se bodo naslednji </w:t>
      </w:r>
      <w:proofErr w:type="spellStart"/>
      <w:r w:rsidRPr="00D36057">
        <w:rPr>
          <w:rFonts w:ascii="Arial" w:hAnsi="Arial" w:cs="Arial"/>
        </w:rPr>
        <w:t>ponderji</w:t>
      </w:r>
      <w:proofErr w:type="spellEnd"/>
      <w:r w:rsidRPr="00D36057">
        <w:rPr>
          <w:rFonts w:ascii="Arial" w:hAnsi="Arial" w:cs="Arial"/>
        </w:rPr>
        <w:t>:</w:t>
      </w:r>
    </w:p>
    <w:p w:rsidR="001C3C3A" w:rsidRPr="00D36057" w:rsidRDefault="001C3C3A" w:rsidP="00473183">
      <w:pPr>
        <w:pStyle w:val="Odstavekseznama"/>
        <w:numPr>
          <w:ilvl w:val="0"/>
          <w:numId w:val="1"/>
        </w:numPr>
        <w:autoSpaceDE w:val="0"/>
        <w:autoSpaceDN w:val="0"/>
        <w:adjustRightInd w:val="0"/>
        <w:spacing w:after="0" w:line="240" w:lineRule="auto"/>
        <w:jc w:val="both"/>
        <w:rPr>
          <w:rFonts w:ascii="Arial" w:hAnsi="Arial" w:cs="Arial"/>
        </w:rPr>
      </w:pPr>
      <w:r w:rsidRPr="00D36057">
        <w:rPr>
          <w:rFonts w:ascii="Arial" w:hAnsi="Arial" w:cs="Arial"/>
        </w:rPr>
        <w:t>Cena (M1)                                                                                                            70 točk</w:t>
      </w:r>
    </w:p>
    <w:p w:rsidR="001C3C3A" w:rsidRPr="00D36057" w:rsidRDefault="001C3C3A" w:rsidP="00473183">
      <w:pPr>
        <w:pStyle w:val="Odstavekseznama"/>
        <w:numPr>
          <w:ilvl w:val="0"/>
          <w:numId w:val="1"/>
        </w:numPr>
        <w:autoSpaceDE w:val="0"/>
        <w:autoSpaceDN w:val="0"/>
        <w:adjustRightInd w:val="0"/>
        <w:spacing w:after="0" w:line="240" w:lineRule="auto"/>
        <w:jc w:val="both"/>
        <w:rPr>
          <w:rFonts w:ascii="Arial" w:hAnsi="Arial" w:cs="Arial"/>
        </w:rPr>
      </w:pPr>
      <w:r w:rsidRPr="00D36057">
        <w:rPr>
          <w:rFonts w:ascii="Arial" w:hAnsi="Arial" w:cs="Arial"/>
        </w:rPr>
        <w:t xml:space="preserve">Usposobljenost in izkušenost ponudnika z referencami o izvedbi del (M2)       </w:t>
      </w:r>
      <w:r>
        <w:rPr>
          <w:rFonts w:ascii="Arial" w:hAnsi="Arial" w:cs="Arial"/>
        </w:rPr>
        <w:t xml:space="preserve">  </w:t>
      </w:r>
      <w:r w:rsidRPr="00D36057">
        <w:rPr>
          <w:rFonts w:ascii="Arial" w:hAnsi="Arial" w:cs="Arial"/>
        </w:rPr>
        <w:t>30 točk</w:t>
      </w:r>
    </w:p>
    <w:p w:rsidR="001C3C3A" w:rsidRDefault="001C3C3A" w:rsidP="00C1727E">
      <w:pPr>
        <w:autoSpaceDE w:val="0"/>
        <w:autoSpaceDN w:val="0"/>
        <w:adjustRightInd w:val="0"/>
        <w:spacing w:after="0" w:line="240" w:lineRule="auto"/>
        <w:jc w:val="both"/>
        <w:rPr>
          <w:rFonts w:ascii="Arial" w:hAnsi="Arial" w:cs="Arial"/>
        </w:rPr>
      </w:pPr>
    </w:p>
    <w:p w:rsidR="00A9143C" w:rsidRPr="00D36057" w:rsidRDefault="00A9143C"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Ocena se izračuna po naslednjem načinu:</w:t>
      </w:r>
    </w:p>
    <w:p w:rsidR="001C3C3A" w:rsidRPr="00D36057" w:rsidRDefault="001C3C3A"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M1:</w:t>
      </w: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Upošteva se ponudbena cena </w:t>
      </w:r>
      <w:r w:rsidR="00320251">
        <w:rPr>
          <w:rFonts w:ascii="Arial" w:hAnsi="Arial" w:cs="Arial"/>
        </w:rPr>
        <w:t>za vse tri</w:t>
      </w:r>
      <w:r w:rsidRPr="00D36057">
        <w:rPr>
          <w:rFonts w:ascii="Arial" w:hAnsi="Arial" w:cs="Arial"/>
        </w:rPr>
        <w:t xml:space="preserve"> sklop</w:t>
      </w:r>
      <w:r w:rsidR="00320251">
        <w:rPr>
          <w:rFonts w:ascii="Arial" w:hAnsi="Arial" w:cs="Arial"/>
        </w:rPr>
        <w:t>e skupaj</w:t>
      </w:r>
      <w:r w:rsidRPr="00D36057">
        <w:rPr>
          <w:rFonts w:ascii="Arial" w:hAnsi="Arial" w:cs="Arial"/>
        </w:rPr>
        <w:t xml:space="preserve"> </w:t>
      </w:r>
      <w:r>
        <w:rPr>
          <w:rFonts w:ascii="Arial" w:hAnsi="Arial" w:cs="Arial"/>
        </w:rPr>
        <w:t>bre</w:t>
      </w:r>
      <w:r w:rsidRPr="00D36057">
        <w:rPr>
          <w:rFonts w:ascii="Arial" w:hAnsi="Arial" w:cs="Arial"/>
        </w:rPr>
        <w:t>z DDV. Najvišje število točk za to merilo je 70.</w:t>
      </w:r>
      <w:r w:rsidR="00320251">
        <w:rPr>
          <w:rFonts w:ascii="Arial" w:hAnsi="Arial" w:cs="Arial"/>
        </w:rPr>
        <w:t xml:space="preserve"> </w:t>
      </w: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Ponudbe prejmejo točke po naslednji formuli:</w:t>
      </w:r>
    </w:p>
    <w:p w:rsidR="001C3C3A" w:rsidRPr="00D36057" w:rsidRDefault="001C3C3A"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M1</w:t>
      </w:r>
      <w:r w:rsidRPr="00D36057">
        <w:rPr>
          <w:rFonts w:ascii="Arial" w:hAnsi="Arial" w:cs="Arial"/>
          <w:vertAlign w:val="subscript"/>
        </w:rPr>
        <w:t>ponudnika</w:t>
      </w:r>
      <w:r w:rsidRPr="00D36057">
        <w:rPr>
          <w:rFonts w:ascii="Arial" w:hAnsi="Arial" w:cs="Arial"/>
        </w:rPr>
        <w:t xml:space="preserve"> = 7</w:t>
      </w:r>
      <w:r>
        <w:rPr>
          <w:rFonts w:ascii="Arial" w:hAnsi="Arial" w:cs="Arial"/>
        </w:rPr>
        <w:t>0 x</w:t>
      </w:r>
      <w:r w:rsidRPr="00D36057">
        <w:rPr>
          <w:rFonts w:ascii="Arial" w:hAnsi="Arial" w:cs="Arial"/>
        </w:rPr>
        <w:t xml:space="preserve"> (</w:t>
      </w:r>
      <w:proofErr w:type="spellStart"/>
      <w:r w:rsidRPr="00D36057">
        <w:rPr>
          <w:rFonts w:ascii="Arial" w:hAnsi="Arial" w:cs="Arial"/>
        </w:rPr>
        <w:t>C</w:t>
      </w:r>
      <w:r w:rsidRPr="00D36057">
        <w:rPr>
          <w:rFonts w:ascii="Arial" w:hAnsi="Arial" w:cs="Arial"/>
          <w:vertAlign w:val="subscript"/>
        </w:rPr>
        <w:t>min</w:t>
      </w:r>
      <w:proofErr w:type="spellEnd"/>
      <w:r w:rsidRPr="00D36057">
        <w:rPr>
          <w:rFonts w:ascii="Arial" w:hAnsi="Arial" w:cs="Arial"/>
        </w:rPr>
        <w:t>/</w:t>
      </w:r>
      <w:proofErr w:type="spellStart"/>
      <w:r w:rsidRPr="00D36057">
        <w:rPr>
          <w:rFonts w:ascii="Arial" w:hAnsi="Arial" w:cs="Arial"/>
        </w:rPr>
        <w:t>C</w:t>
      </w:r>
      <w:r w:rsidRPr="00D36057">
        <w:rPr>
          <w:rFonts w:ascii="Arial" w:hAnsi="Arial" w:cs="Arial"/>
          <w:vertAlign w:val="subscript"/>
        </w:rPr>
        <w:t>ponudnika</w:t>
      </w:r>
      <w:proofErr w:type="spellEnd"/>
      <w:r w:rsidRPr="00D36057">
        <w:rPr>
          <w:rFonts w:ascii="Arial" w:hAnsi="Arial" w:cs="Arial"/>
        </w:rPr>
        <w:t>)</w:t>
      </w: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M1</w:t>
      </w:r>
      <w:r w:rsidRPr="00D36057">
        <w:rPr>
          <w:rFonts w:ascii="Arial" w:hAnsi="Arial" w:cs="Arial"/>
          <w:vertAlign w:val="subscript"/>
        </w:rPr>
        <w:t>ponudnika</w:t>
      </w:r>
      <w:r w:rsidRPr="00D36057">
        <w:rPr>
          <w:rFonts w:ascii="Arial" w:hAnsi="Arial" w:cs="Arial"/>
        </w:rPr>
        <w:t xml:space="preserve"> = končno prejeto število točk na podlagi kriterija ponudbena cena </w:t>
      </w:r>
    </w:p>
    <w:p w:rsidR="001C3C3A" w:rsidRPr="00D36057" w:rsidRDefault="001C3C3A"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proofErr w:type="spellStart"/>
      <w:r w:rsidRPr="00D36057">
        <w:rPr>
          <w:rFonts w:ascii="Arial" w:hAnsi="Arial" w:cs="Arial"/>
        </w:rPr>
        <w:t>C</w:t>
      </w:r>
      <w:r w:rsidRPr="00D36057">
        <w:rPr>
          <w:rFonts w:ascii="Arial" w:hAnsi="Arial" w:cs="Arial"/>
          <w:vertAlign w:val="subscript"/>
        </w:rPr>
        <w:t>min</w:t>
      </w:r>
      <w:proofErr w:type="spellEnd"/>
      <w:r w:rsidRPr="00D36057">
        <w:rPr>
          <w:rFonts w:ascii="Arial" w:hAnsi="Arial" w:cs="Arial"/>
        </w:rPr>
        <w:t xml:space="preserve"> = najnižja ponudbena cena </w:t>
      </w:r>
      <w:r>
        <w:rPr>
          <w:rFonts w:ascii="Arial" w:hAnsi="Arial" w:cs="Arial"/>
        </w:rPr>
        <w:t>bre</w:t>
      </w:r>
      <w:r w:rsidRPr="00D36057">
        <w:rPr>
          <w:rFonts w:ascii="Arial" w:hAnsi="Arial" w:cs="Arial"/>
        </w:rPr>
        <w:t>z DDV med vsemi prejetimi ponudniki</w:t>
      </w:r>
    </w:p>
    <w:p w:rsidR="001C3C3A" w:rsidRPr="00D36057" w:rsidRDefault="001C3C3A" w:rsidP="00C1727E">
      <w:pPr>
        <w:autoSpaceDE w:val="0"/>
        <w:autoSpaceDN w:val="0"/>
        <w:adjustRightInd w:val="0"/>
        <w:spacing w:after="0" w:line="240" w:lineRule="auto"/>
        <w:jc w:val="both"/>
        <w:rPr>
          <w:rFonts w:ascii="Arial" w:hAnsi="Arial" w:cs="Arial"/>
        </w:rPr>
      </w:pPr>
      <w:proofErr w:type="spellStart"/>
      <w:r w:rsidRPr="00D36057">
        <w:rPr>
          <w:rFonts w:ascii="Arial" w:hAnsi="Arial" w:cs="Arial"/>
        </w:rPr>
        <w:t>C</w:t>
      </w:r>
      <w:r w:rsidRPr="00D36057">
        <w:rPr>
          <w:rFonts w:ascii="Arial" w:hAnsi="Arial" w:cs="Arial"/>
          <w:vertAlign w:val="subscript"/>
        </w:rPr>
        <w:t>ponudnika</w:t>
      </w:r>
      <w:proofErr w:type="spellEnd"/>
      <w:r w:rsidRPr="00D36057">
        <w:rPr>
          <w:rFonts w:ascii="Arial" w:hAnsi="Arial" w:cs="Arial"/>
        </w:rPr>
        <w:t xml:space="preserve"> = ponudnikova cena </w:t>
      </w:r>
      <w:r>
        <w:rPr>
          <w:rFonts w:ascii="Arial" w:hAnsi="Arial" w:cs="Arial"/>
        </w:rPr>
        <w:t>bre</w:t>
      </w:r>
      <w:r w:rsidRPr="00D36057">
        <w:rPr>
          <w:rFonts w:ascii="Arial" w:hAnsi="Arial" w:cs="Arial"/>
        </w:rPr>
        <w:t>z DDV</w:t>
      </w:r>
    </w:p>
    <w:p w:rsidR="001C3C3A" w:rsidRPr="00D36057" w:rsidRDefault="001C3C3A"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M2:</w:t>
      </w:r>
    </w:p>
    <w:p w:rsidR="00A9143C" w:rsidRDefault="00320251" w:rsidP="00C1727E">
      <w:pPr>
        <w:autoSpaceDE w:val="0"/>
        <w:autoSpaceDN w:val="0"/>
        <w:adjustRightInd w:val="0"/>
        <w:spacing w:after="0" w:line="240" w:lineRule="auto"/>
        <w:jc w:val="both"/>
        <w:rPr>
          <w:rFonts w:ascii="Arial" w:hAnsi="Arial" w:cs="Arial"/>
        </w:rPr>
      </w:pPr>
      <w:r>
        <w:rPr>
          <w:rFonts w:ascii="Arial" w:hAnsi="Arial" w:cs="Arial"/>
        </w:rPr>
        <w:t xml:space="preserve">Upoštevajo se zahtevane reference ponudnika. </w:t>
      </w:r>
    </w:p>
    <w:p w:rsidR="00A9143C" w:rsidRPr="00A9143C" w:rsidRDefault="00A9143C" w:rsidP="00A9143C">
      <w:pPr>
        <w:autoSpaceDE w:val="0"/>
        <w:autoSpaceDN w:val="0"/>
        <w:adjustRightInd w:val="0"/>
        <w:spacing w:after="0" w:line="240" w:lineRule="auto"/>
        <w:jc w:val="both"/>
        <w:rPr>
          <w:rFonts w:ascii="Arial" w:hAnsi="Arial" w:cs="Arial"/>
        </w:rPr>
      </w:pPr>
      <w:r w:rsidRPr="00A9143C">
        <w:rPr>
          <w:rFonts w:ascii="Arial" w:hAnsi="Arial" w:cs="Arial"/>
        </w:rPr>
        <w:t>Komisija bo ocenila usposobljenost in izkušenost ponudnika na podlagi podanih referenc.</w:t>
      </w:r>
    </w:p>
    <w:p w:rsidR="001C3C3A" w:rsidRPr="00D36057" w:rsidRDefault="00A9143C" w:rsidP="00C1727E">
      <w:pPr>
        <w:autoSpaceDE w:val="0"/>
        <w:autoSpaceDN w:val="0"/>
        <w:adjustRightInd w:val="0"/>
        <w:spacing w:after="0" w:line="240" w:lineRule="auto"/>
        <w:jc w:val="both"/>
        <w:rPr>
          <w:rFonts w:ascii="Arial" w:hAnsi="Arial" w:cs="Arial"/>
        </w:rPr>
      </w:pPr>
      <w:r w:rsidRPr="00A9143C">
        <w:rPr>
          <w:rFonts w:ascii="Arial" w:hAnsi="Arial" w:cs="Arial"/>
        </w:rPr>
        <w:t xml:space="preserve">Vsaka referenca prinese 5 točk glede na izkušenost in usposobljenost ponudnika. </w:t>
      </w:r>
      <w:r w:rsidR="001C3C3A" w:rsidRPr="00A9143C">
        <w:rPr>
          <w:rFonts w:ascii="Arial" w:hAnsi="Arial" w:cs="Arial"/>
        </w:rPr>
        <w:t xml:space="preserve">Ocena </w:t>
      </w:r>
      <w:r w:rsidR="001C3C3A" w:rsidRPr="00D36057">
        <w:rPr>
          <w:rFonts w:ascii="Arial" w:hAnsi="Arial" w:cs="Arial"/>
        </w:rPr>
        <w:t>obsega od 0 do 30 točk.</w:t>
      </w:r>
    </w:p>
    <w:p w:rsidR="001C3C3A" w:rsidRDefault="001C3C3A"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Izračun za posameznega ponudnika:</w:t>
      </w:r>
    </w:p>
    <w:p w:rsidR="00A9143C" w:rsidRDefault="00A9143C"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M </w:t>
      </w:r>
      <w:r w:rsidRPr="00D36057">
        <w:rPr>
          <w:rFonts w:ascii="Arial" w:hAnsi="Arial" w:cs="Arial"/>
          <w:vertAlign w:val="subscript"/>
        </w:rPr>
        <w:t>ponudnika</w:t>
      </w:r>
      <w:r w:rsidRPr="00D36057">
        <w:rPr>
          <w:rFonts w:ascii="Arial" w:hAnsi="Arial" w:cs="Arial"/>
        </w:rPr>
        <w:t xml:space="preserve"> = M1 + M2</w:t>
      </w:r>
    </w:p>
    <w:p w:rsidR="00A9143C" w:rsidRDefault="00A9143C" w:rsidP="00C1727E">
      <w:pPr>
        <w:autoSpaceDE w:val="0"/>
        <w:autoSpaceDN w:val="0"/>
        <w:adjustRightInd w:val="0"/>
        <w:spacing w:after="0" w:line="240" w:lineRule="auto"/>
        <w:jc w:val="both"/>
        <w:rPr>
          <w:rFonts w:ascii="Arial" w:hAnsi="Arial" w:cs="Arial"/>
        </w:rPr>
      </w:pPr>
    </w:p>
    <w:p w:rsidR="001C3C3A" w:rsidRPr="00D36057" w:rsidRDefault="001C3C3A" w:rsidP="00C1727E">
      <w:pPr>
        <w:autoSpaceDE w:val="0"/>
        <w:autoSpaceDN w:val="0"/>
        <w:adjustRightInd w:val="0"/>
        <w:spacing w:after="0" w:line="240" w:lineRule="auto"/>
        <w:jc w:val="both"/>
        <w:rPr>
          <w:rFonts w:ascii="Arial" w:hAnsi="Arial" w:cs="Arial"/>
        </w:rPr>
      </w:pPr>
      <w:r w:rsidRPr="00D36057">
        <w:rPr>
          <w:rFonts w:ascii="Arial" w:hAnsi="Arial" w:cs="Arial"/>
        </w:rPr>
        <w:t xml:space="preserve">Izbere se tista ponudba, ki v okviru </w:t>
      </w:r>
      <w:proofErr w:type="spellStart"/>
      <w:r w:rsidRPr="00D36057">
        <w:rPr>
          <w:rFonts w:ascii="Arial" w:hAnsi="Arial" w:cs="Arial"/>
        </w:rPr>
        <w:t>ponderjev</w:t>
      </w:r>
      <w:proofErr w:type="spellEnd"/>
      <w:r w:rsidRPr="00D36057">
        <w:rPr>
          <w:rFonts w:ascii="Arial" w:hAnsi="Arial" w:cs="Arial"/>
        </w:rPr>
        <w:t xml:space="preserve"> prejme najvišje skupno število točk.</w:t>
      </w:r>
    </w:p>
    <w:p w:rsidR="0011753A" w:rsidRDefault="0011753A" w:rsidP="00C1727E">
      <w:pPr>
        <w:autoSpaceDE w:val="0"/>
        <w:autoSpaceDN w:val="0"/>
        <w:adjustRightInd w:val="0"/>
        <w:spacing w:after="0" w:line="240" w:lineRule="auto"/>
        <w:jc w:val="both"/>
        <w:rPr>
          <w:rFonts w:ascii="Arial" w:hAnsi="Arial" w:cs="Arial"/>
        </w:rPr>
      </w:pPr>
    </w:p>
    <w:p w:rsidR="0011753A" w:rsidRDefault="0011753A" w:rsidP="00C1727E">
      <w:pPr>
        <w:autoSpaceDE w:val="0"/>
        <w:autoSpaceDN w:val="0"/>
        <w:adjustRightInd w:val="0"/>
        <w:spacing w:after="0" w:line="240" w:lineRule="auto"/>
        <w:jc w:val="both"/>
        <w:rPr>
          <w:rFonts w:ascii="Arial" w:hAnsi="Arial" w:cs="Arial"/>
        </w:rPr>
      </w:pPr>
    </w:p>
    <w:p w:rsidR="0011753A" w:rsidRPr="0011753A" w:rsidRDefault="0011753A" w:rsidP="00C1727E">
      <w:pPr>
        <w:pStyle w:val="Naslov2"/>
        <w:spacing w:before="0"/>
      </w:pPr>
      <w:r w:rsidRPr="0011753A">
        <w:t>2.11. TEHNIČNA SPOSOBNOST</w:t>
      </w:r>
    </w:p>
    <w:p w:rsidR="00F60FE6" w:rsidRPr="00D36057" w:rsidRDefault="00F60FE6" w:rsidP="00C1727E">
      <w:pPr>
        <w:autoSpaceDE w:val="0"/>
        <w:autoSpaceDN w:val="0"/>
        <w:adjustRightInd w:val="0"/>
        <w:spacing w:after="0" w:line="240" w:lineRule="auto"/>
        <w:jc w:val="both"/>
        <w:rPr>
          <w:rFonts w:ascii="Arial" w:hAnsi="Arial" w:cs="Arial"/>
        </w:rPr>
      </w:pPr>
    </w:p>
    <w:p w:rsidR="0011753A" w:rsidRPr="0011753A" w:rsidRDefault="0011753A" w:rsidP="00C1727E">
      <w:pPr>
        <w:tabs>
          <w:tab w:val="left" w:pos="1260"/>
        </w:tabs>
        <w:autoSpaceDE w:val="0"/>
        <w:autoSpaceDN w:val="0"/>
        <w:adjustRightInd w:val="0"/>
        <w:spacing w:after="0" w:line="240" w:lineRule="auto"/>
        <w:jc w:val="both"/>
        <w:rPr>
          <w:rFonts w:ascii="Arial" w:hAnsi="Arial" w:cs="Arial"/>
        </w:rPr>
      </w:pPr>
      <w:r w:rsidRPr="0011753A">
        <w:rPr>
          <w:rFonts w:ascii="Arial" w:hAnsi="Arial" w:cs="Arial"/>
        </w:rPr>
        <w:t>Ponudnik mora izpolnjevati naslednje pogoje:</w:t>
      </w:r>
    </w:p>
    <w:p w:rsidR="0011753A" w:rsidRDefault="0011753A" w:rsidP="00C1727E">
      <w:pPr>
        <w:tabs>
          <w:tab w:val="left" w:pos="1260"/>
        </w:tabs>
        <w:autoSpaceDE w:val="0"/>
        <w:autoSpaceDN w:val="0"/>
        <w:adjustRightInd w:val="0"/>
        <w:spacing w:after="0" w:line="240" w:lineRule="auto"/>
        <w:jc w:val="both"/>
        <w:rPr>
          <w:rFonts w:ascii="Arial" w:hAnsi="Arial" w:cs="Arial"/>
        </w:rPr>
      </w:pPr>
    </w:p>
    <w:p w:rsidR="0011753A" w:rsidRPr="0011753A" w:rsidRDefault="0011753A" w:rsidP="00C1727E">
      <w:pPr>
        <w:tabs>
          <w:tab w:val="left" w:pos="1260"/>
        </w:tabs>
        <w:autoSpaceDE w:val="0"/>
        <w:autoSpaceDN w:val="0"/>
        <w:adjustRightInd w:val="0"/>
        <w:spacing w:after="0" w:line="240" w:lineRule="auto"/>
        <w:jc w:val="both"/>
        <w:rPr>
          <w:rFonts w:ascii="Arial" w:hAnsi="Arial" w:cs="Arial"/>
          <w:b/>
        </w:rPr>
      </w:pPr>
      <w:r w:rsidRPr="0011753A">
        <w:rPr>
          <w:rFonts w:ascii="Arial" w:hAnsi="Arial" w:cs="Arial"/>
          <w:b/>
        </w:rPr>
        <w:t>Pogoj 1: reference ponudnika storitev</w:t>
      </w:r>
    </w:p>
    <w:p w:rsidR="0011753A" w:rsidRPr="0011753A" w:rsidRDefault="0011753A" w:rsidP="00C1727E">
      <w:pPr>
        <w:tabs>
          <w:tab w:val="left" w:pos="1260"/>
        </w:tabs>
        <w:autoSpaceDE w:val="0"/>
        <w:autoSpaceDN w:val="0"/>
        <w:adjustRightInd w:val="0"/>
        <w:spacing w:after="0" w:line="240" w:lineRule="auto"/>
        <w:jc w:val="both"/>
        <w:rPr>
          <w:rFonts w:ascii="Arial" w:hAnsi="Arial" w:cs="Arial"/>
        </w:rPr>
      </w:pPr>
    </w:p>
    <w:p w:rsidR="0011753A" w:rsidRDefault="00135C1A" w:rsidP="00C1727E">
      <w:pPr>
        <w:tabs>
          <w:tab w:val="left" w:pos="1260"/>
        </w:tabs>
        <w:autoSpaceDE w:val="0"/>
        <w:autoSpaceDN w:val="0"/>
        <w:adjustRightInd w:val="0"/>
        <w:spacing w:after="0" w:line="240" w:lineRule="auto"/>
        <w:jc w:val="both"/>
        <w:rPr>
          <w:rFonts w:ascii="Arial" w:hAnsi="Arial" w:cs="Arial"/>
        </w:rPr>
      </w:pPr>
      <w:r>
        <w:rPr>
          <w:rFonts w:ascii="Arial" w:hAnsi="Arial" w:cs="Arial"/>
        </w:rPr>
        <w:t>Ponudnik</w:t>
      </w:r>
      <w:r w:rsidR="0011753A" w:rsidRPr="0011753A">
        <w:rPr>
          <w:rFonts w:ascii="Arial" w:hAnsi="Arial" w:cs="Arial"/>
        </w:rPr>
        <w:t xml:space="preserve"> </w:t>
      </w:r>
      <w:r w:rsidR="0011753A">
        <w:rPr>
          <w:rFonts w:ascii="Arial" w:hAnsi="Arial" w:cs="Arial"/>
        </w:rPr>
        <w:t xml:space="preserve">mora podati reference za: </w:t>
      </w:r>
    </w:p>
    <w:p w:rsidR="0011753A" w:rsidRDefault="0011753A" w:rsidP="00473183">
      <w:pPr>
        <w:pStyle w:val="Odstavekseznama"/>
        <w:numPr>
          <w:ilvl w:val="0"/>
          <w:numId w:val="1"/>
        </w:numPr>
        <w:tabs>
          <w:tab w:val="left" w:pos="1260"/>
        </w:tabs>
        <w:autoSpaceDE w:val="0"/>
        <w:autoSpaceDN w:val="0"/>
        <w:adjustRightInd w:val="0"/>
        <w:spacing w:after="0" w:line="240" w:lineRule="auto"/>
        <w:jc w:val="both"/>
        <w:rPr>
          <w:rFonts w:ascii="Arial" w:hAnsi="Arial" w:cs="Arial"/>
        </w:rPr>
      </w:pPr>
      <w:r w:rsidRPr="0011753A">
        <w:rPr>
          <w:rFonts w:ascii="Arial" w:hAnsi="Arial" w:cs="Arial"/>
        </w:rPr>
        <w:t xml:space="preserve">vsaj </w:t>
      </w:r>
      <w:r w:rsidR="00A9143C">
        <w:rPr>
          <w:rFonts w:ascii="Arial" w:hAnsi="Arial" w:cs="Arial"/>
        </w:rPr>
        <w:t>3</w:t>
      </w:r>
      <w:r w:rsidRPr="0011753A">
        <w:rPr>
          <w:rFonts w:ascii="Arial" w:hAnsi="Arial" w:cs="Arial"/>
        </w:rPr>
        <w:t xml:space="preserve"> izdelan</w:t>
      </w:r>
      <w:r w:rsidR="00A9143C">
        <w:rPr>
          <w:rFonts w:ascii="Arial" w:hAnsi="Arial" w:cs="Arial"/>
        </w:rPr>
        <w:t>e</w:t>
      </w:r>
      <w:r w:rsidRPr="0011753A">
        <w:rPr>
          <w:rFonts w:ascii="Arial" w:hAnsi="Arial" w:cs="Arial"/>
        </w:rPr>
        <w:t xml:space="preserve"> AR aplikacij</w:t>
      </w:r>
      <w:r w:rsidR="00A9143C">
        <w:rPr>
          <w:rFonts w:ascii="Arial" w:hAnsi="Arial" w:cs="Arial"/>
        </w:rPr>
        <w:t>e</w:t>
      </w:r>
      <w:r w:rsidRPr="0011753A">
        <w:rPr>
          <w:rFonts w:ascii="Arial" w:hAnsi="Arial" w:cs="Arial"/>
        </w:rPr>
        <w:t xml:space="preserve"> na lastni platformi, objavljenih na </w:t>
      </w:r>
      <w:proofErr w:type="spellStart"/>
      <w:r w:rsidRPr="0011753A">
        <w:rPr>
          <w:rFonts w:ascii="Arial" w:hAnsi="Arial" w:cs="Arial"/>
        </w:rPr>
        <w:t>App</w:t>
      </w:r>
      <w:proofErr w:type="spellEnd"/>
      <w:r w:rsidRPr="0011753A">
        <w:rPr>
          <w:rFonts w:ascii="Arial" w:hAnsi="Arial" w:cs="Arial"/>
        </w:rPr>
        <w:t xml:space="preserve"> </w:t>
      </w:r>
      <w:proofErr w:type="spellStart"/>
      <w:r w:rsidRPr="0011753A">
        <w:rPr>
          <w:rFonts w:ascii="Arial" w:hAnsi="Arial" w:cs="Arial"/>
        </w:rPr>
        <w:t>storu</w:t>
      </w:r>
      <w:proofErr w:type="spellEnd"/>
      <w:r w:rsidRPr="0011753A">
        <w:rPr>
          <w:rFonts w:ascii="Arial" w:hAnsi="Arial" w:cs="Arial"/>
        </w:rPr>
        <w:t xml:space="preserve"> in Google </w:t>
      </w:r>
      <w:proofErr w:type="spellStart"/>
      <w:r w:rsidRPr="0011753A">
        <w:rPr>
          <w:rFonts w:ascii="Arial" w:hAnsi="Arial" w:cs="Arial"/>
        </w:rPr>
        <w:t>Play</w:t>
      </w:r>
      <w:proofErr w:type="spellEnd"/>
      <w:r w:rsidR="00F12159">
        <w:rPr>
          <w:rFonts w:ascii="Arial" w:hAnsi="Arial" w:cs="Arial"/>
        </w:rPr>
        <w:t>,</w:t>
      </w:r>
      <w:r w:rsidRPr="0011753A">
        <w:rPr>
          <w:rFonts w:ascii="Arial" w:hAnsi="Arial" w:cs="Arial"/>
        </w:rPr>
        <w:t xml:space="preserve"> </w:t>
      </w:r>
    </w:p>
    <w:p w:rsidR="0011753A" w:rsidRDefault="0011753A" w:rsidP="00473183">
      <w:pPr>
        <w:pStyle w:val="Odstavekseznama"/>
        <w:numPr>
          <w:ilvl w:val="0"/>
          <w:numId w:val="1"/>
        </w:numPr>
        <w:tabs>
          <w:tab w:val="left" w:pos="1260"/>
        </w:tabs>
        <w:autoSpaceDE w:val="0"/>
        <w:autoSpaceDN w:val="0"/>
        <w:adjustRightInd w:val="0"/>
        <w:spacing w:after="0" w:line="240" w:lineRule="auto"/>
        <w:jc w:val="both"/>
        <w:rPr>
          <w:rFonts w:ascii="Arial" w:hAnsi="Arial" w:cs="Arial"/>
        </w:rPr>
      </w:pPr>
      <w:r>
        <w:rPr>
          <w:rFonts w:ascii="Arial" w:hAnsi="Arial" w:cs="Arial"/>
        </w:rPr>
        <w:t xml:space="preserve">vsaj </w:t>
      </w:r>
      <w:r w:rsidR="00A9143C">
        <w:rPr>
          <w:rFonts w:ascii="Arial" w:hAnsi="Arial" w:cs="Arial"/>
        </w:rPr>
        <w:t>2</w:t>
      </w:r>
      <w:r>
        <w:rPr>
          <w:rFonts w:ascii="Arial" w:hAnsi="Arial" w:cs="Arial"/>
        </w:rPr>
        <w:t xml:space="preserve"> fizičn</w:t>
      </w:r>
      <w:r w:rsidR="00A9143C">
        <w:rPr>
          <w:rFonts w:ascii="Arial" w:hAnsi="Arial" w:cs="Arial"/>
        </w:rPr>
        <w:t>i</w:t>
      </w:r>
      <w:r>
        <w:rPr>
          <w:rFonts w:ascii="Arial" w:hAnsi="Arial" w:cs="Arial"/>
        </w:rPr>
        <w:t xml:space="preserve"> publikacij z delovanjem AR aplikacije,</w:t>
      </w:r>
    </w:p>
    <w:p w:rsidR="0011753A" w:rsidRDefault="0011753A" w:rsidP="00473183">
      <w:pPr>
        <w:pStyle w:val="Odstavekseznama"/>
        <w:numPr>
          <w:ilvl w:val="0"/>
          <w:numId w:val="1"/>
        </w:numPr>
        <w:tabs>
          <w:tab w:val="left" w:pos="1260"/>
        </w:tabs>
        <w:autoSpaceDE w:val="0"/>
        <w:autoSpaceDN w:val="0"/>
        <w:adjustRightInd w:val="0"/>
        <w:spacing w:after="0" w:line="240" w:lineRule="auto"/>
        <w:jc w:val="both"/>
        <w:rPr>
          <w:rFonts w:ascii="Arial" w:hAnsi="Arial" w:cs="Arial"/>
        </w:rPr>
      </w:pPr>
      <w:r>
        <w:rPr>
          <w:rFonts w:ascii="Arial" w:hAnsi="Arial" w:cs="Arial"/>
        </w:rPr>
        <w:t xml:space="preserve">kvalitetni animacijski </w:t>
      </w:r>
      <w:proofErr w:type="spellStart"/>
      <w:r w:rsidR="00F12159">
        <w:rPr>
          <w:rFonts w:ascii="Arial" w:hAnsi="Arial" w:cs="Arial"/>
        </w:rPr>
        <w:t>portfo</w:t>
      </w:r>
      <w:r w:rsidR="00135C1A">
        <w:rPr>
          <w:rFonts w:ascii="Arial" w:hAnsi="Arial" w:cs="Arial"/>
        </w:rPr>
        <w:t>lio</w:t>
      </w:r>
      <w:proofErr w:type="spellEnd"/>
      <w:r w:rsidR="003017AB">
        <w:rPr>
          <w:rFonts w:ascii="Arial" w:hAnsi="Arial" w:cs="Arial"/>
        </w:rPr>
        <w:t xml:space="preserve"> (vsebinski in tehnološki)</w:t>
      </w:r>
      <w:r w:rsidR="00135C1A">
        <w:rPr>
          <w:rFonts w:ascii="Arial" w:hAnsi="Arial" w:cs="Arial"/>
        </w:rPr>
        <w:t xml:space="preserve"> s področja muzejskih</w:t>
      </w:r>
      <w:r w:rsidR="0039668B">
        <w:rPr>
          <w:rFonts w:ascii="Arial" w:hAnsi="Arial" w:cs="Arial"/>
        </w:rPr>
        <w:t xml:space="preserve"> in interaktivnih</w:t>
      </w:r>
      <w:r w:rsidR="00135C1A">
        <w:rPr>
          <w:rFonts w:ascii="Arial" w:hAnsi="Arial" w:cs="Arial"/>
        </w:rPr>
        <w:t xml:space="preserve"> vsebin</w:t>
      </w:r>
      <w:r w:rsidR="003017AB">
        <w:rPr>
          <w:rFonts w:ascii="Arial" w:hAnsi="Arial" w:cs="Arial"/>
        </w:rPr>
        <w:t>.</w:t>
      </w:r>
    </w:p>
    <w:p w:rsidR="0011753A" w:rsidRDefault="0011753A" w:rsidP="00C1727E">
      <w:pPr>
        <w:tabs>
          <w:tab w:val="left" w:pos="1260"/>
        </w:tabs>
        <w:autoSpaceDE w:val="0"/>
        <w:autoSpaceDN w:val="0"/>
        <w:adjustRightInd w:val="0"/>
        <w:spacing w:after="0" w:line="240" w:lineRule="auto"/>
        <w:jc w:val="both"/>
        <w:rPr>
          <w:rFonts w:ascii="Arial" w:hAnsi="Arial" w:cs="Arial"/>
        </w:rPr>
      </w:pPr>
    </w:p>
    <w:p w:rsidR="00135C1A" w:rsidRPr="00135C1A" w:rsidRDefault="0011753A" w:rsidP="00C1727E">
      <w:pPr>
        <w:tabs>
          <w:tab w:val="left" w:pos="1260"/>
        </w:tabs>
        <w:autoSpaceDE w:val="0"/>
        <w:autoSpaceDN w:val="0"/>
        <w:adjustRightInd w:val="0"/>
        <w:spacing w:after="0" w:line="240" w:lineRule="auto"/>
        <w:jc w:val="both"/>
        <w:rPr>
          <w:rFonts w:ascii="Arial" w:hAnsi="Arial" w:cs="Arial"/>
          <w:b/>
        </w:rPr>
      </w:pPr>
      <w:r w:rsidRPr="00135C1A">
        <w:rPr>
          <w:rFonts w:ascii="Arial" w:hAnsi="Arial" w:cs="Arial"/>
          <w:b/>
        </w:rPr>
        <w:t>Pogoj 2:</w:t>
      </w:r>
      <w:r w:rsidR="00703FE4" w:rsidRPr="00135C1A">
        <w:rPr>
          <w:rFonts w:ascii="Arial" w:hAnsi="Arial" w:cs="Arial"/>
          <w:b/>
        </w:rPr>
        <w:t xml:space="preserve"> </w:t>
      </w:r>
      <w:r w:rsidR="00135C1A" w:rsidRPr="00135C1A">
        <w:rPr>
          <w:rFonts w:ascii="Arial" w:hAnsi="Arial" w:cs="Arial"/>
          <w:b/>
        </w:rPr>
        <w:t xml:space="preserve">poznavanje tematike in </w:t>
      </w:r>
      <w:r w:rsidR="008C3FD9">
        <w:rPr>
          <w:rFonts w:ascii="Arial" w:hAnsi="Arial" w:cs="Arial"/>
          <w:b/>
        </w:rPr>
        <w:t>usposobljeni kadri</w:t>
      </w:r>
    </w:p>
    <w:p w:rsidR="00135C1A" w:rsidRDefault="00135C1A" w:rsidP="00C1727E">
      <w:pPr>
        <w:tabs>
          <w:tab w:val="left" w:pos="1260"/>
        </w:tabs>
        <w:autoSpaceDE w:val="0"/>
        <w:autoSpaceDN w:val="0"/>
        <w:adjustRightInd w:val="0"/>
        <w:spacing w:after="0" w:line="240" w:lineRule="auto"/>
        <w:jc w:val="both"/>
        <w:rPr>
          <w:rFonts w:ascii="Arial" w:hAnsi="Arial" w:cs="Arial"/>
        </w:rPr>
      </w:pPr>
    </w:p>
    <w:p w:rsidR="00135C1A" w:rsidRPr="008C3FD9" w:rsidRDefault="00135C1A" w:rsidP="00C1727E">
      <w:pPr>
        <w:tabs>
          <w:tab w:val="left" w:pos="1260"/>
        </w:tabs>
        <w:autoSpaceDE w:val="0"/>
        <w:autoSpaceDN w:val="0"/>
        <w:adjustRightInd w:val="0"/>
        <w:spacing w:after="0" w:line="240" w:lineRule="auto"/>
        <w:jc w:val="both"/>
        <w:rPr>
          <w:rFonts w:ascii="Arial" w:hAnsi="Arial" w:cs="Arial"/>
        </w:rPr>
      </w:pPr>
      <w:r w:rsidRPr="008C3FD9">
        <w:rPr>
          <w:rFonts w:ascii="Arial" w:hAnsi="Arial" w:cs="Arial"/>
        </w:rPr>
        <w:t>Ponudnik mora upoštevati navodila naročnika in sodelujočih strokovnjakov glede vsebine in tematike za izvedbo del.</w:t>
      </w:r>
    </w:p>
    <w:p w:rsidR="00F60FE6" w:rsidRPr="008C3FD9" w:rsidRDefault="00F60FE6" w:rsidP="00C1727E">
      <w:pPr>
        <w:pStyle w:val="Default"/>
        <w:jc w:val="both"/>
        <w:rPr>
          <w:rFonts w:ascii="Arial" w:hAnsi="Arial" w:cs="Arial"/>
          <w:color w:val="auto"/>
          <w:sz w:val="22"/>
          <w:szCs w:val="22"/>
        </w:rPr>
      </w:pPr>
    </w:p>
    <w:p w:rsidR="00445107" w:rsidRDefault="00F60FE6" w:rsidP="00C1727E">
      <w:pPr>
        <w:autoSpaceDE w:val="0"/>
        <w:autoSpaceDN w:val="0"/>
        <w:adjustRightInd w:val="0"/>
        <w:spacing w:after="0" w:line="240" w:lineRule="auto"/>
        <w:jc w:val="both"/>
        <w:rPr>
          <w:rFonts w:ascii="Arial" w:hAnsi="Arial" w:cs="Arial"/>
          <w:bCs/>
        </w:rPr>
      </w:pPr>
      <w:r w:rsidRPr="008E28BC">
        <w:rPr>
          <w:rFonts w:ascii="Arial" w:hAnsi="Arial" w:cs="Arial"/>
          <w:bCs/>
        </w:rPr>
        <w:t>Naročnik bo priznal sposobnost ponudnikom, ki bodo predložil</w:t>
      </w:r>
      <w:r w:rsidR="008E28BC" w:rsidRPr="008E28BC">
        <w:rPr>
          <w:rFonts w:ascii="Arial" w:hAnsi="Arial" w:cs="Arial"/>
          <w:bCs/>
        </w:rPr>
        <w:t>i ustrezn</w:t>
      </w:r>
      <w:r w:rsidRPr="008E28BC">
        <w:rPr>
          <w:rFonts w:ascii="Arial" w:hAnsi="Arial" w:cs="Arial"/>
          <w:bCs/>
        </w:rPr>
        <w:t>e</w:t>
      </w:r>
      <w:r w:rsidR="008E28BC" w:rsidRPr="008E28BC">
        <w:rPr>
          <w:rFonts w:ascii="Arial" w:hAnsi="Arial" w:cs="Arial"/>
          <w:bCs/>
        </w:rPr>
        <w:t xml:space="preserve"> reference</w:t>
      </w:r>
      <w:r w:rsidR="008C3FD9">
        <w:rPr>
          <w:rFonts w:ascii="Arial" w:hAnsi="Arial" w:cs="Arial"/>
          <w:bCs/>
        </w:rPr>
        <w:t xml:space="preserve"> in usposobljenost kadrov</w:t>
      </w:r>
      <w:r w:rsidR="00445107">
        <w:rPr>
          <w:rFonts w:ascii="Arial" w:hAnsi="Arial" w:cs="Arial"/>
          <w:bCs/>
        </w:rPr>
        <w:t xml:space="preserve">. </w:t>
      </w:r>
    </w:p>
    <w:p w:rsidR="008C3FD9" w:rsidRDefault="008C3FD9" w:rsidP="00C1727E">
      <w:pPr>
        <w:autoSpaceDE w:val="0"/>
        <w:autoSpaceDN w:val="0"/>
        <w:adjustRightInd w:val="0"/>
        <w:spacing w:after="0" w:line="240" w:lineRule="auto"/>
        <w:jc w:val="both"/>
        <w:rPr>
          <w:rFonts w:ascii="Arial" w:hAnsi="Arial" w:cs="Arial"/>
        </w:rPr>
      </w:pPr>
    </w:p>
    <w:p w:rsidR="008E28BC" w:rsidRPr="00445107" w:rsidRDefault="008E28BC" w:rsidP="00C1727E">
      <w:pPr>
        <w:autoSpaceDE w:val="0"/>
        <w:autoSpaceDN w:val="0"/>
        <w:adjustRightInd w:val="0"/>
        <w:spacing w:after="0" w:line="240" w:lineRule="auto"/>
        <w:jc w:val="both"/>
        <w:rPr>
          <w:rFonts w:ascii="Arial" w:hAnsi="Arial" w:cs="Arial"/>
          <w:bCs/>
        </w:rPr>
      </w:pPr>
      <w:r w:rsidRPr="00135C1A">
        <w:rPr>
          <w:rFonts w:ascii="Arial" w:hAnsi="Arial" w:cs="Arial"/>
        </w:rPr>
        <w:t>V primeru neizpolnjevanja pogojev se ponudnika izključi iz nadaljnjega postopk</w:t>
      </w:r>
      <w:r>
        <w:rPr>
          <w:rFonts w:ascii="Arial" w:hAnsi="Arial" w:cs="Arial"/>
        </w:rPr>
        <w:t>a.</w:t>
      </w:r>
    </w:p>
    <w:p w:rsidR="00F60FE6" w:rsidRPr="00D36057" w:rsidRDefault="00F60FE6" w:rsidP="00C1727E">
      <w:pPr>
        <w:autoSpaceDE w:val="0"/>
        <w:autoSpaceDN w:val="0"/>
        <w:adjustRightInd w:val="0"/>
        <w:spacing w:after="0" w:line="240" w:lineRule="auto"/>
        <w:jc w:val="both"/>
        <w:rPr>
          <w:rFonts w:ascii="Arial" w:hAnsi="Arial" w:cs="Arial"/>
        </w:rPr>
      </w:pPr>
    </w:p>
    <w:p w:rsidR="00F60FE6" w:rsidRPr="00D36057" w:rsidRDefault="00F60FE6" w:rsidP="00C1727E">
      <w:pPr>
        <w:autoSpaceDE w:val="0"/>
        <w:autoSpaceDN w:val="0"/>
        <w:adjustRightInd w:val="0"/>
        <w:spacing w:after="0" w:line="240" w:lineRule="auto"/>
        <w:jc w:val="both"/>
        <w:rPr>
          <w:rFonts w:ascii="Arial" w:hAnsi="Arial" w:cs="Arial"/>
        </w:rPr>
      </w:pPr>
    </w:p>
    <w:p w:rsidR="00445107" w:rsidRPr="00445107" w:rsidRDefault="00445107" w:rsidP="00C1727E">
      <w:pPr>
        <w:pStyle w:val="Naslov2"/>
        <w:spacing w:before="0"/>
      </w:pPr>
      <w:r w:rsidRPr="00445107">
        <w:t>2.12. FINANČNA ZAVAROVANJA</w:t>
      </w:r>
    </w:p>
    <w:p w:rsidR="00445107" w:rsidRDefault="00445107" w:rsidP="00C1727E">
      <w:pPr>
        <w:autoSpaceDE w:val="0"/>
        <w:autoSpaceDN w:val="0"/>
        <w:adjustRightInd w:val="0"/>
        <w:spacing w:after="0" w:line="240" w:lineRule="auto"/>
        <w:rPr>
          <w:rFonts w:ascii="CIDFont+F3" w:hAnsi="CIDFont+F3" w:cs="CIDFont+F3"/>
        </w:rPr>
      </w:pPr>
    </w:p>
    <w:p w:rsidR="00445107" w:rsidRDefault="00445107" w:rsidP="00C1727E">
      <w:pPr>
        <w:autoSpaceDE w:val="0"/>
        <w:autoSpaceDN w:val="0"/>
        <w:adjustRightInd w:val="0"/>
        <w:spacing w:after="0" w:line="240" w:lineRule="auto"/>
        <w:jc w:val="both"/>
        <w:rPr>
          <w:rFonts w:ascii="CIDFont+F3" w:hAnsi="CIDFont+F3" w:cs="CIDFont+F3"/>
        </w:rPr>
      </w:pPr>
      <w:r>
        <w:rPr>
          <w:rFonts w:ascii="CIDFont+F3" w:hAnsi="CIDFont+F3" w:cs="CIDFont+F3"/>
        </w:rPr>
        <w:t>Naročnik zahteva dve finančni zavarovanji, in sicer:</w:t>
      </w:r>
    </w:p>
    <w:p w:rsidR="0039668B" w:rsidRDefault="0039668B" w:rsidP="00C1727E">
      <w:pPr>
        <w:autoSpaceDE w:val="0"/>
        <w:autoSpaceDN w:val="0"/>
        <w:adjustRightInd w:val="0"/>
        <w:spacing w:after="0" w:line="240" w:lineRule="auto"/>
        <w:jc w:val="both"/>
        <w:rPr>
          <w:rFonts w:ascii="CIDFont+F3" w:hAnsi="CIDFont+F3" w:cs="CIDFont+F3"/>
        </w:rPr>
      </w:pPr>
    </w:p>
    <w:p w:rsidR="00445107" w:rsidRPr="008C3FD9" w:rsidRDefault="008C3FD9" w:rsidP="00C1727E">
      <w:pPr>
        <w:autoSpaceDE w:val="0"/>
        <w:autoSpaceDN w:val="0"/>
        <w:adjustRightInd w:val="0"/>
        <w:spacing w:after="0" w:line="240" w:lineRule="auto"/>
        <w:jc w:val="both"/>
        <w:rPr>
          <w:rFonts w:ascii="CIDFont+F3" w:hAnsi="CIDFont+F3" w:cs="CIDFont+F3"/>
        </w:rPr>
      </w:pPr>
      <w:r>
        <w:rPr>
          <w:rFonts w:ascii="CIDFont+F3" w:hAnsi="CIDFont+F3" w:cs="CIDFont+F3"/>
          <w:b/>
        </w:rPr>
        <w:t>1. G</w:t>
      </w:r>
      <w:r w:rsidR="00445107" w:rsidRPr="008C3FD9">
        <w:rPr>
          <w:rFonts w:ascii="CIDFont+F3" w:hAnsi="CIDFont+F3" w:cs="CIDFont+F3"/>
          <w:b/>
        </w:rPr>
        <w:t>arancijo za resnost ponudbe</w:t>
      </w:r>
      <w:r w:rsidR="00445107" w:rsidRPr="008C3FD9">
        <w:rPr>
          <w:rFonts w:ascii="CIDFont+F3" w:hAnsi="CIDFont+F3" w:cs="CIDFont+F3"/>
        </w:rPr>
        <w:t xml:space="preserve"> – kot navedeno v tej razpisni dokumentaciji, morajo vsi ponudniki ponudbi predložiti bančno garancijo</w:t>
      </w:r>
      <w:r w:rsidRPr="008C3FD9">
        <w:rPr>
          <w:rFonts w:ascii="CIDFont+F3" w:hAnsi="CIDFont+F3" w:cs="CIDFont+F3"/>
        </w:rPr>
        <w:t xml:space="preserve"> </w:t>
      </w:r>
      <w:r w:rsidR="00445107" w:rsidRPr="008C3FD9">
        <w:rPr>
          <w:rFonts w:ascii="CIDFont+F3" w:hAnsi="CIDFont+F3" w:cs="CIDFont+F3"/>
        </w:rPr>
        <w:t>za resnost ponudbe. Vrednost garancije mora biti v višini 3</w:t>
      </w:r>
      <w:r w:rsidRPr="008C3FD9">
        <w:rPr>
          <w:rFonts w:ascii="CIDFont+F3" w:hAnsi="CIDFont+F3" w:cs="CIDFont+F3"/>
        </w:rPr>
        <w:t xml:space="preserve">% ocenjene </w:t>
      </w:r>
      <w:r w:rsidR="00445107" w:rsidRPr="008C3FD9">
        <w:rPr>
          <w:rFonts w:ascii="CIDFont+F3" w:hAnsi="CIDFont+F3" w:cs="CIDFont+F3"/>
        </w:rPr>
        <w:t>vrednosti</w:t>
      </w:r>
      <w:r w:rsidRPr="008C3FD9">
        <w:rPr>
          <w:rFonts w:ascii="CIDFont+F3" w:hAnsi="CIDFont+F3" w:cs="CIDFont+F3"/>
        </w:rPr>
        <w:t xml:space="preserve"> brez DDV-ja</w:t>
      </w:r>
      <w:r w:rsidR="00445107" w:rsidRPr="008C3FD9">
        <w:rPr>
          <w:rFonts w:ascii="CIDFont+F3" w:hAnsi="CIDFont+F3" w:cs="CIDFont+F3"/>
        </w:rPr>
        <w:t>. (OBR-6</w:t>
      </w:r>
      <w:r w:rsidRPr="008C3FD9">
        <w:rPr>
          <w:rFonts w:ascii="CIDFont+F3" w:hAnsi="CIDFont+F3" w:cs="CIDFont+F3"/>
        </w:rPr>
        <w:t>a</w:t>
      </w:r>
      <w:r w:rsidR="00445107" w:rsidRPr="008C3FD9">
        <w:rPr>
          <w:rFonts w:ascii="CIDFont+F3" w:hAnsi="CIDFont+F3" w:cs="CIDFont+F3"/>
        </w:rPr>
        <w:t>);</w:t>
      </w:r>
    </w:p>
    <w:p w:rsidR="00445107" w:rsidRDefault="00445107" w:rsidP="00C1727E">
      <w:pPr>
        <w:autoSpaceDE w:val="0"/>
        <w:autoSpaceDN w:val="0"/>
        <w:adjustRightInd w:val="0"/>
        <w:spacing w:after="0" w:line="240" w:lineRule="auto"/>
        <w:jc w:val="both"/>
        <w:rPr>
          <w:rFonts w:ascii="CIDFont+F3" w:hAnsi="CIDFont+F3" w:cs="CIDFont+F3"/>
        </w:rPr>
      </w:pPr>
    </w:p>
    <w:p w:rsidR="00445107" w:rsidRDefault="00445107" w:rsidP="00C1727E">
      <w:pPr>
        <w:autoSpaceDE w:val="0"/>
        <w:autoSpaceDN w:val="0"/>
        <w:adjustRightInd w:val="0"/>
        <w:spacing w:after="0" w:line="240" w:lineRule="auto"/>
        <w:jc w:val="both"/>
        <w:rPr>
          <w:rFonts w:ascii="CIDFont+F3" w:hAnsi="CIDFont+F3" w:cs="CIDFont+F3"/>
        </w:rPr>
      </w:pPr>
      <w:r>
        <w:rPr>
          <w:rFonts w:ascii="CIDFont+F3" w:hAnsi="CIDFont+F3" w:cs="CIDFont+F3"/>
        </w:rPr>
        <w:t>Garancijo za resnost ponudbe sme naročnik unovčiti:</w:t>
      </w:r>
    </w:p>
    <w:p w:rsidR="00445107" w:rsidRPr="00445107" w:rsidRDefault="00445107" w:rsidP="00473183">
      <w:pPr>
        <w:pStyle w:val="Odstavekseznama"/>
        <w:numPr>
          <w:ilvl w:val="0"/>
          <w:numId w:val="8"/>
        </w:numPr>
        <w:tabs>
          <w:tab w:val="left" w:pos="567"/>
        </w:tabs>
        <w:autoSpaceDE w:val="0"/>
        <w:autoSpaceDN w:val="0"/>
        <w:adjustRightInd w:val="0"/>
        <w:spacing w:after="0" w:line="240" w:lineRule="auto"/>
        <w:ind w:left="426"/>
        <w:jc w:val="both"/>
        <w:rPr>
          <w:rFonts w:ascii="CIDFont+F3" w:hAnsi="CIDFont+F3" w:cs="CIDFont+F3"/>
        </w:rPr>
      </w:pPr>
      <w:r w:rsidRPr="00445107">
        <w:rPr>
          <w:rFonts w:ascii="CIDFont+F3" w:hAnsi="CIDFont+F3" w:cs="CIDFont+F3"/>
        </w:rPr>
        <w:t>če ponudnik umakne ali spremeni ponudbo v času njene veljavnosti, navedene v ponudbi;</w:t>
      </w:r>
    </w:p>
    <w:p w:rsidR="00445107" w:rsidRPr="00445107" w:rsidRDefault="00445107" w:rsidP="00C1727E">
      <w:pPr>
        <w:pStyle w:val="Odstavekseznama"/>
        <w:tabs>
          <w:tab w:val="left" w:pos="567"/>
        </w:tabs>
        <w:autoSpaceDE w:val="0"/>
        <w:autoSpaceDN w:val="0"/>
        <w:adjustRightInd w:val="0"/>
        <w:spacing w:after="0" w:line="240" w:lineRule="auto"/>
        <w:ind w:left="426"/>
        <w:jc w:val="both"/>
        <w:rPr>
          <w:rFonts w:ascii="CIDFont+F3" w:hAnsi="CIDFont+F3" w:cs="CIDFont+F3"/>
        </w:rPr>
      </w:pPr>
      <w:r w:rsidRPr="00445107">
        <w:rPr>
          <w:rFonts w:ascii="CIDFont+F3" w:hAnsi="CIDFont+F3" w:cs="CIDFont+F3"/>
        </w:rPr>
        <w:t>ali</w:t>
      </w:r>
    </w:p>
    <w:p w:rsidR="00445107" w:rsidRPr="00445107" w:rsidRDefault="00445107" w:rsidP="00473183">
      <w:pPr>
        <w:pStyle w:val="Odstavekseznama"/>
        <w:numPr>
          <w:ilvl w:val="0"/>
          <w:numId w:val="8"/>
        </w:numPr>
        <w:tabs>
          <w:tab w:val="left" w:pos="567"/>
        </w:tabs>
        <w:autoSpaceDE w:val="0"/>
        <w:autoSpaceDN w:val="0"/>
        <w:adjustRightInd w:val="0"/>
        <w:spacing w:after="0" w:line="240" w:lineRule="auto"/>
        <w:ind w:left="426"/>
        <w:jc w:val="both"/>
        <w:rPr>
          <w:rFonts w:ascii="CIDFont+F3" w:hAnsi="CIDFont+F3" w:cs="CIDFont+F3"/>
        </w:rPr>
      </w:pPr>
      <w:r w:rsidRPr="00445107">
        <w:rPr>
          <w:rFonts w:ascii="CIDFont+F3" w:hAnsi="CIDFont+F3" w:cs="CIDFont+F3"/>
        </w:rPr>
        <w:t>če ponudnik, ki ga je naročnik v času veljavnosti ponudbe obvestil o sprejetju njegove ponudbe:</w:t>
      </w:r>
    </w:p>
    <w:p w:rsidR="00445107" w:rsidRPr="00445107" w:rsidRDefault="00445107" w:rsidP="00473183">
      <w:pPr>
        <w:pStyle w:val="Odstavekseznama"/>
        <w:numPr>
          <w:ilvl w:val="0"/>
          <w:numId w:val="7"/>
        </w:numPr>
        <w:autoSpaceDE w:val="0"/>
        <w:autoSpaceDN w:val="0"/>
        <w:adjustRightInd w:val="0"/>
        <w:spacing w:after="0" w:line="240" w:lineRule="auto"/>
        <w:jc w:val="both"/>
        <w:rPr>
          <w:rFonts w:ascii="CIDFont+F3" w:hAnsi="CIDFont+F3" w:cs="CIDFont+F3"/>
        </w:rPr>
      </w:pPr>
      <w:r w:rsidRPr="00445107">
        <w:rPr>
          <w:rFonts w:ascii="CIDFont+F3" w:hAnsi="CIDFont+F3" w:cs="CIDFont+F3"/>
        </w:rPr>
        <w:t>zavrne sklenitev pogodbe v skladu z določbami navodil ponudniku ali</w:t>
      </w:r>
    </w:p>
    <w:p w:rsidR="00445107" w:rsidRPr="00445107" w:rsidRDefault="00445107" w:rsidP="00473183">
      <w:pPr>
        <w:pStyle w:val="Odstavekseznama"/>
        <w:numPr>
          <w:ilvl w:val="0"/>
          <w:numId w:val="7"/>
        </w:numPr>
        <w:autoSpaceDE w:val="0"/>
        <w:autoSpaceDN w:val="0"/>
        <w:adjustRightInd w:val="0"/>
        <w:spacing w:after="0" w:line="240" w:lineRule="auto"/>
        <w:jc w:val="both"/>
        <w:rPr>
          <w:rFonts w:ascii="CIDFont+F3" w:hAnsi="CIDFont+F3" w:cs="CIDFont+F3"/>
        </w:rPr>
      </w:pPr>
      <w:r w:rsidRPr="00445107">
        <w:rPr>
          <w:rFonts w:ascii="CIDFont+F3" w:hAnsi="CIDFont+F3" w:cs="CIDFont+F3"/>
        </w:rPr>
        <w:t>ne predloži ali zavrne predložitev bančne garancije</w:t>
      </w:r>
      <w:r w:rsidR="008C3FD9">
        <w:rPr>
          <w:rFonts w:ascii="CIDFont+F3" w:hAnsi="CIDFont+F3" w:cs="CIDFont+F3"/>
        </w:rPr>
        <w:t xml:space="preserve"> </w:t>
      </w:r>
      <w:r>
        <w:rPr>
          <w:rFonts w:ascii="CIDFont+F3" w:hAnsi="CIDFont+F3" w:cs="CIDFont+F3"/>
        </w:rPr>
        <w:t>za dobro</w:t>
      </w:r>
      <w:r w:rsidRPr="00445107">
        <w:rPr>
          <w:rFonts w:ascii="CIDFont+F3" w:hAnsi="CIDFont+F3" w:cs="CIDFont+F3"/>
        </w:rPr>
        <w:t xml:space="preserve"> izvedbo pogodbenih obveznosti.</w:t>
      </w:r>
    </w:p>
    <w:p w:rsidR="00445107" w:rsidRDefault="00445107" w:rsidP="00C1727E">
      <w:pPr>
        <w:autoSpaceDE w:val="0"/>
        <w:autoSpaceDN w:val="0"/>
        <w:adjustRightInd w:val="0"/>
        <w:spacing w:after="0" w:line="240" w:lineRule="auto"/>
        <w:jc w:val="both"/>
        <w:rPr>
          <w:rFonts w:ascii="CIDFont+F3" w:hAnsi="CIDFont+F3" w:cs="CIDFont+F3"/>
        </w:rPr>
      </w:pPr>
    </w:p>
    <w:p w:rsidR="00445107" w:rsidRPr="008C3FD9" w:rsidRDefault="008C3FD9" w:rsidP="008C3FD9">
      <w:pPr>
        <w:autoSpaceDE w:val="0"/>
        <w:autoSpaceDN w:val="0"/>
        <w:adjustRightInd w:val="0"/>
        <w:spacing w:after="0" w:line="240" w:lineRule="auto"/>
        <w:jc w:val="both"/>
        <w:rPr>
          <w:rFonts w:ascii="CIDFont+F3" w:hAnsi="CIDFont+F3" w:cs="CIDFont+F3"/>
        </w:rPr>
      </w:pPr>
      <w:r w:rsidRPr="008C3FD9">
        <w:rPr>
          <w:rFonts w:ascii="CIDFont+F3" w:hAnsi="CIDFont+F3" w:cs="CIDFont+F3"/>
          <w:b/>
        </w:rPr>
        <w:t>2. G</w:t>
      </w:r>
      <w:r w:rsidR="00445107" w:rsidRPr="008C3FD9">
        <w:rPr>
          <w:rFonts w:ascii="CIDFont+F3" w:hAnsi="CIDFont+F3" w:cs="CIDFont+F3"/>
          <w:b/>
        </w:rPr>
        <w:t>arancija za dobro izvedbo pogodbenih obveznosti</w:t>
      </w:r>
      <w:r w:rsidR="00445107" w:rsidRPr="008C3FD9">
        <w:rPr>
          <w:rFonts w:ascii="CIDFont+F3" w:hAnsi="CIDFont+F3" w:cs="CIDFont+F3"/>
        </w:rPr>
        <w:t xml:space="preserve"> </w:t>
      </w:r>
      <w:r>
        <w:rPr>
          <w:rFonts w:ascii="CIDFont+F3" w:hAnsi="CIDFont+F3" w:cs="CIDFont+F3"/>
        </w:rPr>
        <w:t>–</w:t>
      </w:r>
      <w:r w:rsidR="00445107" w:rsidRPr="008C3FD9">
        <w:rPr>
          <w:rFonts w:ascii="CIDFont+F3" w:hAnsi="CIDFont+F3" w:cs="CIDFont+F3"/>
        </w:rPr>
        <w:t xml:space="preserve"> izbrani</w:t>
      </w:r>
      <w:r>
        <w:rPr>
          <w:rFonts w:ascii="CIDFont+F3" w:hAnsi="CIDFont+F3" w:cs="CIDFont+F3"/>
        </w:rPr>
        <w:t xml:space="preserve"> </w:t>
      </w:r>
      <w:r w:rsidR="00445107" w:rsidRPr="008C3FD9">
        <w:rPr>
          <w:rFonts w:ascii="CIDFont+F3" w:hAnsi="CIDFont+F3" w:cs="CIDFont+F3"/>
        </w:rPr>
        <w:t>ponudnik mora predložiti</w:t>
      </w:r>
      <w:r>
        <w:rPr>
          <w:rFonts w:ascii="CIDFont+F3" w:hAnsi="CIDFont+F3" w:cs="CIDFont+F3"/>
        </w:rPr>
        <w:t xml:space="preserve"> </w:t>
      </w:r>
      <w:r w:rsidR="00445107" w:rsidRPr="008C3FD9">
        <w:rPr>
          <w:rFonts w:ascii="CIDFont+F3" w:hAnsi="CIDFont+F3" w:cs="CIDFont+F3"/>
        </w:rPr>
        <w:t xml:space="preserve">naročniku </w:t>
      </w:r>
      <w:r w:rsidRPr="008C3FD9">
        <w:rPr>
          <w:rFonts w:ascii="CIDFont+F2" w:hAnsi="CIDFont+F2" w:cs="CIDFont+F2"/>
        </w:rPr>
        <w:t>bančno garancijo</w:t>
      </w:r>
      <w:r w:rsidR="00445107" w:rsidRPr="008C3FD9">
        <w:rPr>
          <w:rFonts w:ascii="CIDFont+F2" w:hAnsi="CIDFont+F2" w:cs="CIDFont+F2"/>
        </w:rPr>
        <w:t xml:space="preserve"> za dobro izvedbo pogodbenih obveznosti </w:t>
      </w:r>
      <w:r w:rsidR="00445107" w:rsidRPr="008C3FD9">
        <w:rPr>
          <w:rFonts w:ascii="CIDFont+F3" w:hAnsi="CIDFont+F3" w:cs="CIDFont+F3"/>
        </w:rPr>
        <w:t>v 8</w:t>
      </w:r>
      <w:r w:rsidRPr="008C3FD9">
        <w:rPr>
          <w:rFonts w:ascii="CIDFont+F3" w:hAnsi="CIDFont+F3" w:cs="CIDFont+F3"/>
        </w:rPr>
        <w:t>-ih</w:t>
      </w:r>
      <w:r w:rsidR="00445107" w:rsidRPr="008C3FD9">
        <w:rPr>
          <w:rFonts w:ascii="CIDFont+F3" w:hAnsi="CIDFont+F3" w:cs="CIDFont+F3"/>
        </w:rPr>
        <w:t xml:space="preserve"> delovnih dneh po podpisu pogodbe za izvajanje zadevnega javnega naročila. Predložitev garancije za dobro izvedbo pogodbenih obveznosti je pogoj za veljavnost pogodbe. Vrednost garancije mora biti v višini 10 % bruto pogodbene vrednosti.</w:t>
      </w:r>
    </w:p>
    <w:p w:rsidR="00445107" w:rsidRDefault="00445107" w:rsidP="00C1727E">
      <w:pPr>
        <w:autoSpaceDE w:val="0"/>
        <w:autoSpaceDN w:val="0"/>
        <w:adjustRightInd w:val="0"/>
        <w:spacing w:after="0" w:line="240" w:lineRule="auto"/>
        <w:jc w:val="both"/>
        <w:rPr>
          <w:rFonts w:ascii="CIDFont+F3" w:hAnsi="CIDFont+F3" w:cs="CIDFont+F3"/>
        </w:rPr>
      </w:pPr>
    </w:p>
    <w:p w:rsidR="00445107" w:rsidRPr="000148A5" w:rsidRDefault="008C3FD9" w:rsidP="00C1727E">
      <w:pPr>
        <w:autoSpaceDE w:val="0"/>
        <w:autoSpaceDN w:val="0"/>
        <w:adjustRightInd w:val="0"/>
        <w:spacing w:after="0" w:line="240" w:lineRule="auto"/>
        <w:jc w:val="both"/>
        <w:rPr>
          <w:rFonts w:ascii="CIDFont+F3" w:hAnsi="CIDFont+F3" w:cs="CIDFont+F3"/>
        </w:rPr>
      </w:pPr>
      <w:r w:rsidRPr="000148A5">
        <w:rPr>
          <w:rFonts w:ascii="CIDFont+F3" w:hAnsi="CIDFont+F3" w:cs="CIDFont+F3"/>
        </w:rPr>
        <w:t>Bančna garancija</w:t>
      </w:r>
      <w:r w:rsidR="00445107" w:rsidRPr="000148A5">
        <w:rPr>
          <w:rFonts w:ascii="CIDFont+F3" w:hAnsi="CIDFont+F3" w:cs="CIDFont+F3"/>
        </w:rPr>
        <w:t xml:space="preserve"> za dobro</w:t>
      </w:r>
      <w:r w:rsidRPr="000148A5">
        <w:rPr>
          <w:rFonts w:ascii="CIDFont+F3" w:hAnsi="CIDFont+F3" w:cs="CIDFont+F3"/>
        </w:rPr>
        <w:t xml:space="preserve"> izvedbo pogodbenih obveznosti, </w:t>
      </w:r>
      <w:r w:rsidR="00445107" w:rsidRPr="000148A5">
        <w:rPr>
          <w:rFonts w:ascii="CIDFont+F3" w:hAnsi="CIDFont+F3" w:cs="CIDFont+F3"/>
        </w:rPr>
        <w:t>ki jo ponudnik predloži naročniku, ne sme bistveno odstopati od vzorca garancije (OBR-6</w:t>
      </w:r>
      <w:r w:rsidRPr="000148A5">
        <w:rPr>
          <w:rFonts w:ascii="CIDFont+F3" w:hAnsi="CIDFont+F3" w:cs="CIDFont+F3"/>
        </w:rPr>
        <w:t>b</w:t>
      </w:r>
      <w:r w:rsidR="00445107" w:rsidRPr="000148A5">
        <w:rPr>
          <w:rFonts w:ascii="CIDFont+F3" w:hAnsi="CIDFont+F3" w:cs="CIDFont+F3"/>
        </w:rPr>
        <w:t xml:space="preserve">) te razpisne dokumentacije. Garancija </w:t>
      </w:r>
      <w:r w:rsidR="00445107" w:rsidRPr="000148A5">
        <w:rPr>
          <w:rFonts w:ascii="CIDFont+F3" w:hAnsi="CIDFont+F3" w:cs="CIDFont+F3"/>
        </w:rPr>
        <w:lastRenderedPageBreak/>
        <w:t>za dobro izvedbo pogodbenih obveznosti mora veljati ves čas obdobja izvajanja storitve</w:t>
      </w:r>
      <w:r w:rsidR="000148A5" w:rsidRPr="000148A5">
        <w:rPr>
          <w:rFonts w:ascii="CIDFont+F3" w:hAnsi="CIDFont+F3" w:cs="CIDFont+F3"/>
        </w:rPr>
        <w:t xml:space="preserve"> in</w:t>
      </w:r>
      <w:r w:rsidR="00445107" w:rsidRPr="000148A5">
        <w:rPr>
          <w:rFonts w:ascii="CIDFont+F3" w:hAnsi="CIDFont+F3" w:cs="CIDFont+F3"/>
        </w:rPr>
        <w:t xml:space="preserve"> najmanj</w:t>
      </w:r>
      <w:r w:rsidR="000148A5" w:rsidRPr="000148A5">
        <w:rPr>
          <w:rFonts w:ascii="CIDFont+F3" w:hAnsi="CIDFont+F3" w:cs="CIDFont+F3"/>
        </w:rPr>
        <w:t xml:space="preserve"> 1 leto od roka za izvedbo del</w:t>
      </w:r>
      <w:r w:rsidR="00445107" w:rsidRPr="000148A5">
        <w:rPr>
          <w:rFonts w:ascii="CIDFont+F3" w:hAnsi="CIDFont+F3" w:cs="CIDFont+F3"/>
        </w:rPr>
        <w:t>.</w:t>
      </w:r>
    </w:p>
    <w:p w:rsidR="00445107" w:rsidRPr="000148A5" w:rsidRDefault="00445107" w:rsidP="00C1727E">
      <w:pPr>
        <w:autoSpaceDE w:val="0"/>
        <w:autoSpaceDN w:val="0"/>
        <w:adjustRightInd w:val="0"/>
        <w:spacing w:after="0" w:line="240" w:lineRule="auto"/>
        <w:jc w:val="both"/>
        <w:rPr>
          <w:rFonts w:ascii="CIDFont+F3" w:hAnsi="CIDFont+F3" w:cs="CIDFont+F3"/>
        </w:rPr>
      </w:pPr>
    </w:p>
    <w:p w:rsidR="00445107" w:rsidRPr="000148A5" w:rsidRDefault="00445107" w:rsidP="00C1727E">
      <w:pPr>
        <w:autoSpaceDE w:val="0"/>
        <w:autoSpaceDN w:val="0"/>
        <w:adjustRightInd w:val="0"/>
        <w:spacing w:after="0" w:line="240" w:lineRule="auto"/>
        <w:jc w:val="both"/>
        <w:rPr>
          <w:rFonts w:ascii="CIDFont+F3" w:hAnsi="CIDFont+F3" w:cs="CIDFont+F3"/>
        </w:rPr>
      </w:pPr>
      <w:r w:rsidRPr="000148A5">
        <w:rPr>
          <w:rFonts w:ascii="CIDFont+F3" w:hAnsi="CIDFont+F3" w:cs="CIDFont+F3"/>
        </w:rPr>
        <w:t>Naročnik ima pravico zahtevati podaljšanje veljavnosti garancije za dobro izvedbo pogodbenih</w:t>
      </w:r>
    </w:p>
    <w:p w:rsidR="00445107" w:rsidRPr="000148A5" w:rsidRDefault="00445107" w:rsidP="00C1727E">
      <w:pPr>
        <w:autoSpaceDE w:val="0"/>
        <w:autoSpaceDN w:val="0"/>
        <w:adjustRightInd w:val="0"/>
        <w:spacing w:after="0" w:line="240" w:lineRule="auto"/>
        <w:jc w:val="both"/>
        <w:rPr>
          <w:rFonts w:ascii="CIDFont+F3" w:hAnsi="CIDFont+F3" w:cs="CIDFont+F3"/>
        </w:rPr>
      </w:pPr>
      <w:r w:rsidRPr="000148A5">
        <w:rPr>
          <w:rFonts w:ascii="CIDFont+F3" w:hAnsi="CIDFont+F3" w:cs="CIDFont+F3"/>
        </w:rPr>
        <w:t>obveznosti.</w:t>
      </w:r>
    </w:p>
    <w:p w:rsidR="00464B21" w:rsidRPr="000148A5" w:rsidRDefault="00464B21" w:rsidP="00C1727E">
      <w:pPr>
        <w:autoSpaceDE w:val="0"/>
        <w:autoSpaceDN w:val="0"/>
        <w:adjustRightInd w:val="0"/>
        <w:spacing w:after="0" w:line="240" w:lineRule="auto"/>
        <w:jc w:val="both"/>
        <w:rPr>
          <w:rFonts w:ascii="CIDFont+F3" w:hAnsi="CIDFont+F3" w:cs="CIDFont+F3"/>
        </w:rPr>
      </w:pPr>
    </w:p>
    <w:p w:rsidR="001F3355" w:rsidRDefault="001F3355" w:rsidP="00C1727E">
      <w:pPr>
        <w:autoSpaceDE w:val="0"/>
        <w:autoSpaceDN w:val="0"/>
        <w:adjustRightInd w:val="0"/>
        <w:spacing w:after="0" w:line="240" w:lineRule="auto"/>
        <w:jc w:val="both"/>
        <w:rPr>
          <w:rFonts w:ascii="Arial" w:hAnsi="Arial" w:cs="Arial"/>
        </w:rPr>
      </w:pPr>
    </w:p>
    <w:p w:rsidR="00464B21" w:rsidRPr="00464B21" w:rsidRDefault="00464B21" w:rsidP="00C1727E">
      <w:pPr>
        <w:pStyle w:val="Naslov2"/>
        <w:spacing w:before="0"/>
      </w:pPr>
      <w:r w:rsidRPr="00464B21">
        <w:t>2.13. ČAS DOBAVE, NAČIN PREVZEMA</w:t>
      </w:r>
    </w:p>
    <w:p w:rsidR="00464B21" w:rsidRDefault="00464B21" w:rsidP="00C1727E">
      <w:pPr>
        <w:autoSpaceDE w:val="0"/>
        <w:autoSpaceDN w:val="0"/>
        <w:adjustRightInd w:val="0"/>
        <w:spacing w:after="0" w:line="240" w:lineRule="auto"/>
        <w:rPr>
          <w:rFonts w:ascii="CIDFont+F3" w:hAnsi="CIDFont+F3" w:cs="CIDFont+F3"/>
        </w:rPr>
      </w:pPr>
    </w:p>
    <w:p w:rsidR="00464B21" w:rsidRDefault="00464B21" w:rsidP="00C1727E">
      <w:pPr>
        <w:autoSpaceDE w:val="0"/>
        <w:autoSpaceDN w:val="0"/>
        <w:adjustRightInd w:val="0"/>
        <w:spacing w:after="0" w:line="240" w:lineRule="auto"/>
        <w:jc w:val="both"/>
        <w:rPr>
          <w:rFonts w:ascii="CIDFont+F3" w:hAnsi="CIDFont+F3" w:cs="CIDFont+F3"/>
        </w:rPr>
      </w:pPr>
      <w:r>
        <w:rPr>
          <w:rFonts w:ascii="CIDFont+F3" w:hAnsi="CIDFont+F3" w:cs="CIDFont+F3"/>
        </w:rPr>
        <w:t xml:space="preserve">Začetek opravljanja storitve </w:t>
      </w:r>
      <w:r w:rsidR="000148A5">
        <w:rPr>
          <w:rFonts w:ascii="CIDFont+F3" w:hAnsi="CIDFont+F3" w:cs="CIDFont+F3"/>
        </w:rPr>
        <w:t>je</w:t>
      </w:r>
      <w:r>
        <w:rPr>
          <w:rFonts w:ascii="CIDFont+F3" w:hAnsi="CIDFont+F3" w:cs="CIDFont+F3"/>
        </w:rPr>
        <w:t xml:space="preserve"> </w:t>
      </w:r>
      <w:r w:rsidR="000148A5">
        <w:rPr>
          <w:rFonts w:ascii="CIDFont+F3" w:hAnsi="CIDFont+F3" w:cs="CIDFont+F3"/>
        </w:rPr>
        <w:t xml:space="preserve">takoj </w:t>
      </w:r>
      <w:r>
        <w:rPr>
          <w:rFonts w:ascii="CIDFont+F3" w:hAnsi="CIDFont+F3" w:cs="CIDFont+F3"/>
        </w:rPr>
        <w:t>po podpisu pogodbe.</w:t>
      </w:r>
      <w:r w:rsidR="000148A5">
        <w:rPr>
          <w:rFonts w:ascii="CIDFont+F3" w:hAnsi="CIDFont+F3" w:cs="CIDFont+F3"/>
        </w:rPr>
        <w:t xml:space="preserve"> </w:t>
      </w:r>
      <w:r w:rsidR="00A956C9">
        <w:rPr>
          <w:rFonts w:ascii="CIDFont+F3" w:hAnsi="CIDFont+F3" w:cs="CIDFont+F3"/>
        </w:rPr>
        <w:t>Rok za dokončanje del je 13</w:t>
      </w:r>
      <w:r>
        <w:rPr>
          <w:rFonts w:ascii="CIDFont+F3" w:hAnsi="CIDFont+F3" w:cs="CIDFont+F3"/>
        </w:rPr>
        <w:t>. 4. 2018.</w:t>
      </w:r>
    </w:p>
    <w:p w:rsidR="000148A5" w:rsidRPr="000148A5" w:rsidRDefault="000148A5" w:rsidP="00C1727E">
      <w:pPr>
        <w:autoSpaceDE w:val="0"/>
        <w:autoSpaceDN w:val="0"/>
        <w:adjustRightInd w:val="0"/>
        <w:spacing w:after="0" w:line="240" w:lineRule="auto"/>
        <w:jc w:val="both"/>
        <w:rPr>
          <w:rFonts w:ascii="CIDFont+F3" w:hAnsi="CIDFont+F3" w:cs="CIDFont+F3"/>
        </w:rPr>
      </w:pPr>
    </w:p>
    <w:p w:rsidR="001F3355" w:rsidRPr="000148A5" w:rsidRDefault="001F3355" w:rsidP="00C1727E">
      <w:pPr>
        <w:autoSpaceDE w:val="0"/>
        <w:autoSpaceDN w:val="0"/>
        <w:adjustRightInd w:val="0"/>
        <w:spacing w:after="0" w:line="240" w:lineRule="auto"/>
        <w:jc w:val="both"/>
        <w:rPr>
          <w:rFonts w:ascii="CIDFont+F3" w:hAnsi="CIDFont+F3" w:cs="CIDFont+F3"/>
        </w:rPr>
      </w:pPr>
      <w:r w:rsidRPr="000148A5">
        <w:rPr>
          <w:rFonts w:ascii="CIDFont+F3" w:hAnsi="CIDFont+F3" w:cs="CIDFont+F3"/>
        </w:rPr>
        <w:t xml:space="preserve">Izvajalec mora po dokončanju del izvesti izobraževanje za upravljanje z novo pridobljeno opremo in aplikacijami ter skupaj z naročnikom izvesti prvi zagon sistemov.   </w:t>
      </w:r>
    </w:p>
    <w:p w:rsidR="000148A5" w:rsidRPr="000148A5" w:rsidRDefault="000148A5" w:rsidP="00C1727E">
      <w:pPr>
        <w:autoSpaceDE w:val="0"/>
        <w:autoSpaceDN w:val="0"/>
        <w:adjustRightInd w:val="0"/>
        <w:spacing w:after="0" w:line="240" w:lineRule="auto"/>
        <w:jc w:val="both"/>
        <w:rPr>
          <w:rFonts w:ascii="CIDFont+F3" w:hAnsi="CIDFont+F3" w:cs="CIDFont+F3"/>
        </w:rPr>
      </w:pPr>
    </w:p>
    <w:p w:rsidR="00464B21" w:rsidRPr="00464B21" w:rsidRDefault="00464B21" w:rsidP="00C1727E">
      <w:pPr>
        <w:autoSpaceDE w:val="0"/>
        <w:autoSpaceDN w:val="0"/>
        <w:adjustRightInd w:val="0"/>
        <w:spacing w:after="0" w:line="240" w:lineRule="auto"/>
        <w:jc w:val="both"/>
        <w:rPr>
          <w:rFonts w:ascii="CIDFont+F3" w:hAnsi="CIDFont+F3" w:cs="CIDFont+F3"/>
        </w:rPr>
      </w:pPr>
      <w:r>
        <w:rPr>
          <w:rFonts w:ascii="CIDFont+F3" w:hAnsi="CIDFont+F3" w:cs="CIDFont+F3"/>
        </w:rPr>
        <w:t>Izvajalec preda končne izdelke (aplikacije</w:t>
      </w:r>
      <w:r w:rsidR="000148A5">
        <w:rPr>
          <w:rFonts w:ascii="CIDFont+F3" w:hAnsi="CIDFont+F3" w:cs="CIDFont+F3"/>
        </w:rPr>
        <w:t xml:space="preserve"> in filme</w:t>
      </w:r>
      <w:r>
        <w:rPr>
          <w:rFonts w:ascii="CIDFont+F3" w:hAnsi="CIDFont+F3" w:cs="CIDFont+F3"/>
        </w:rPr>
        <w:t>) naročniku na avdio-video nosilcu ustrezne kakovosti in v formatih, predvidenih v tehnič</w:t>
      </w:r>
      <w:r w:rsidR="001F3355">
        <w:rPr>
          <w:rFonts w:ascii="CIDFont+F3" w:hAnsi="CIDFont+F3" w:cs="CIDFont+F3"/>
        </w:rPr>
        <w:t>nih specifikacijah ter navodila v slovenskem jeziku za upravljanje vseh sistemov in naprav.</w:t>
      </w:r>
    </w:p>
    <w:p w:rsidR="00464B21" w:rsidRDefault="00464B21" w:rsidP="00C1727E">
      <w:pPr>
        <w:autoSpaceDE w:val="0"/>
        <w:autoSpaceDN w:val="0"/>
        <w:adjustRightInd w:val="0"/>
        <w:spacing w:after="0" w:line="240" w:lineRule="auto"/>
        <w:jc w:val="both"/>
        <w:rPr>
          <w:rFonts w:ascii="Arial" w:hAnsi="Arial" w:cs="Arial"/>
        </w:rPr>
      </w:pPr>
    </w:p>
    <w:p w:rsidR="001F3355" w:rsidRDefault="001F3355" w:rsidP="00C1727E">
      <w:pPr>
        <w:autoSpaceDE w:val="0"/>
        <w:autoSpaceDN w:val="0"/>
        <w:adjustRightInd w:val="0"/>
        <w:spacing w:after="0" w:line="240" w:lineRule="auto"/>
        <w:jc w:val="both"/>
        <w:rPr>
          <w:rFonts w:ascii="Arial" w:hAnsi="Arial" w:cs="Arial"/>
        </w:rPr>
      </w:pPr>
    </w:p>
    <w:p w:rsidR="001F3355" w:rsidRDefault="001F3355" w:rsidP="00C1727E">
      <w:pPr>
        <w:pStyle w:val="Naslov2"/>
        <w:spacing w:before="0"/>
      </w:pPr>
      <w:r>
        <w:t>2.14. ROK PLAČILA</w:t>
      </w:r>
    </w:p>
    <w:p w:rsidR="001F3355" w:rsidRDefault="001F3355" w:rsidP="00C1727E">
      <w:pPr>
        <w:autoSpaceDE w:val="0"/>
        <w:autoSpaceDN w:val="0"/>
        <w:adjustRightInd w:val="0"/>
        <w:spacing w:after="0" w:line="240" w:lineRule="auto"/>
        <w:rPr>
          <w:rFonts w:ascii="CIDFont+F2" w:hAnsi="CIDFont+F2" w:cs="CIDFont+F2"/>
          <w:sz w:val="24"/>
          <w:szCs w:val="24"/>
        </w:rPr>
      </w:pPr>
    </w:p>
    <w:p w:rsidR="001F3355" w:rsidRDefault="001F3355" w:rsidP="00C1727E">
      <w:pPr>
        <w:autoSpaceDE w:val="0"/>
        <w:autoSpaceDN w:val="0"/>
        <w:adjustRightInd w:val="0"/>
        <w:spacing w:after="0" w:line="240" w:lineRule="auto"/>
        <w:rPr>
          <w:rFonts w:ascii="CIDFont+F3" w:hAnsi="CIDFont+F3" w:cs="CIDFont+F3"/>
        </w:rPr>
      </w:pPr>
      <w:r>
        <w:rPr>
          <w:rFonts w:ascii="CIDFont+F3" w:hAnsi="CIDFont+F3" w:cs="CIDFont+F3"/>
        </w:rPr>
        <w:t>Rok plačila: 30 dni od dneva prejema e-računa.</w:t>
      </w:r>
    </w:p>
    <w:p w:rsidR="001F3355" w:rsidRDefault="001F3355" w:rsidP="00C1727E">
      <w:pPr>
        <w:autoSpaceDE w:val="0"/>
        <w:autoSpaceDN w:val="0"/>
        <w:adjustRightInd w:val="0"/>
        <w:spacing w:after="0" w:line="240" w:lineRule="auto"/>
        <w:rPr>
          <w:rFonts w:ascii="CIDFont+F3" w:hAnsi="CIDFont+F3" w:cs="CIDFont+F3"/>
        </w:rPr>
      </w:pPr>
      <w:r>
        <w:rPr>
          <w:rFonts w:ascii="CIDFont+F3" w:hAnsi="CIDFont+F3" w:cs="CIDFont+F3"/>
        </w:rPr>
        <w:t xml:space="preserve">Izvajalec lahko izda račun po opravljeni storitvi. </w:t>
      </w:r>
    </w:p>
    <w:p w:rsidR="00A956C9" w:rsidRPr="004C3CE0" w:rsidRDefault="00A956C9" w:rsidP="00C1727E">
      <w:pPr>
        <w:autoSpaceDE w:val="0"/>
        <w:autoSpaceDN w:val="0"/>
        <w:adjustRightInd w:val="0"/>
        <w:spacing w:after="0" w:line="240" w:lineRule="auto"/>
        <w:rPr>
          <w:rFonts w:ascii="CIDFont+F2" w:hAnsi="CIDFont+F2" w:cs="CIDFont+F2"/>
          <w:color w:val="FF0000"/>
          <w:sz w:val="24"/>
          <w:szCs w:val="24"/>
        </w:rPr>
      </w:pPr>
    </w:p>
    <w:p w:rsidR="001F3355" w:rsidRDefault="001F3355" w:rsidP="00C1727E">
      <w:pPr>
        <w:autoSpaceDE w:val="0"/>
        <w:autoSpaceDN w:val="0"/>
        <w:adjustRightInd w:val="0"/>
        <w:spacing w:after="0" w:line="240" w:lineRule="auto"/>
        <w:rPr>
          <w:rFonts w:ascii="CIDFont+F2" w:hAnsi="CIDFont+F2" w:cs="CIDFont+F2"/>
          <w:sz w:val="24"/>
          <w:szCs w:val="24"/>
        </w:rPr>
      </w:pPr>
    </w:p>
    <w:p w:rsidR="001F3355" w:rsidRDefault="001F3355" w:rsidP="00C1727E">
      <w:pPr>
        <w:pStyle w:val="Naslov2"/>
        <w:spacing w:before="0"/>
      </w:pPr>
      <w:r>
        <w:t>2.15. VARIANTNE PONUDBE</w:t>
      </w:r>
    </w:p>
    <w:p w:rsidR="001F3355" w:rsidRDefault="001F3355" w:rsidP="00C1727E">
      <w:pPr>
        <w:autoSpaceDE w:val="0"/>
        <w:autoSpaceDN w:val="0"/>
        <w:adjustRightInd w:val="0"/>
        <w:spacing w:after="0" w:line="240" w:lineRule="auto"/>
        <w:rPr>
          <w:rFonts w:ascii="CIDFont+F3" w:hAnsi="CIDFont+F3" w:cs="CIDFont+F3"/>
        </w:rPr>
      </w:pPr>
    </w:p>
    <w:p w:rsidR="001F3355" w:rsidRDefault="001F3355" w:rsidP="00C1727E">
      <w:pPr>
        <w:autoSpaceDE w:val="0"/>
        <w:autoSpaceDN w:val="0"/>
        <w:adjustRightInd w:val="0"/>
        <w:spacing w:after="0" w:line="240" w:lineRule="auto"/>
        <w:rPr>
          <w:rFonts w:ascii="CIDFont+F3" w:hAnsi="CIDFont+F3" w:cs="CIDFont+F3"/>
        </w:rPr>
      </w:pPr>
      <w:r>
        <w:rPr>
          <w:rFonts w:ascii="CIDFont+F3" w:hAnsi="CIDFont+F3" w:cs="CIDFont+F3"/>
        </w:rPr>
        <w:t>Variantne ponudbe niso dopustne.</w:t>
      </w:r>
    </w:p>
    <w:p w:rsidR="001F3355" w:rsidRDefault="001F3355" w:rsidP="00C1727E">
      <w:pPr>
        <w:autoSpaceDE w:val="0"/>
        <w:autoSpaceDN w:val="0"/>
        <w:adjustRightInd w:val="0"/>
        <w:spacing w:after="0" w:line="240" w:lineRule="auto"/>
        <w:rPr>
          <w:rFonts w:ascii="CIDFont+F2" w:hAnsi="CIDFont+F2" w:cs="CIDFont+F2"/>
          <w:sz w:val="24"/>
          <w:szCs w:val="24"/>
        </w:rPr>
      </w:pPr>
    </w:p>
    <w:p w:rsidR="001F3355" w:rsidRDefault="001F3355" w:rsidP="00C1727E">
      <w:pPr>
        <w:autoSpaceDE w:val="0"/>
        <w:autoSpaceDN w:val="0"/>
        <w:adjustRightInd w:val="0"/>
        <w:spacing w:after="0" w:line="240" w:lineRule="auto"/>
        <w:rPr>
          <w:rFonts w:ascii="CIDFont+F2" w:hAnsi="CIDFont+F2" w:cs="CIDFont+F2"/>
          <w:sz w:val="24"/>
          <w:szCs w:val="24"/>
        </w:rPr>
      </w:pPr>
    </w:p>
    <w:p w:rsidR="001F3355" w:rsidRDefault="001F3355" w:rsidP="00C1727E">
      <w:pPr>
        <w:pStyle w:val="Naslov2"/>
        <w:spacing w:before="0"/>
      </w:pPr>
      <w:r>
        <w:t>2.18. VELJAVNOST PONUDBE</w:t>
      </w:r>
    </w:p>
    <w:p w:rsidR="001F3355" w:rsidRDefault="001F3355" w:rsidP="00C1727E">
      <w:pPr>
        <w:autoSpaceDE w:val="0"/>
        <w:autoSpaceDN w:val="0"/>
        <w:adjustRightInd w:val="0"/>
        <w:spacing w:after="0" w:line="240" w:lineRule="auto"/>
        <w:rPr>
          <w:rFonts w:ascii="CIDFont+F3" w:hAnsi="CIDFont+F3" w:cs="CIDFont+F3"/>
        </w:rPr>
      </w:pPr>
    </w:p>
    <w:p w:rsidR="001F3355" w:rsidRPr="00A956C9" w:rsidRDefault="001F3355" w:rsidP="00A956C9">
      <w:pPr>
        <w:autoSpaceDE w:val="0"/>
        <w:autoSpaceDN w:val="0"/>
        <w:adjustRightInd w:val="0"/>
        <w:spacing w:after="0" w:line="240" w:lineRule="auto"/>
        <w:jc w:val="both"/>
        <w:rPr>
          <w:rFonts w:ascii="CIDFont+F3" w:hAnsi="CIDFont+F3" w:cs="CIDFont+F3"/>
        </w:rPr>
      </w:pPr>
      <w:r w:rsidRPr="00A956C9">
        <w:rPr>
          <w:rFonts w:ascii="CIDFont+F3" w:hAnsi="CIDFont+F3" w:cs="CIDFont+F3"/>
        </w:rPr>
        <w:t xml:space="preserve">Ponudniki </w:t>
      </w:r>
      <w:r w:rsidR="00A956C9" w:rsidRPr="00A956C9">
        <w:rPr>
          <w:rFonts w:ascii="CIDFont+F3" w:hAnsi="CIDFont+F3" w:cs="CIDFont+F3"/>
        </w:rPr>
        <w:t>ne morejo umakniti ponudbe od 12</w:t>
      </w:r>
      <w:r w:rsidR="004C3CE0" w:rsidRPr="00A956C9">
        <w:rPr>
          <w:rFonts w:ascii="CIDFont+F3" w:hAnsi="CIDFont+F3" w:cs="CIDFont+F3"/>
        </w:rPr>
        <w:t>. 2</w:t>
      </w:r>
      <w:r w:rsidRPr="00A956C9">
        <w:rPr>
          <w:rFonts w:ascii="CIDFont+F3" w:hAnsi="CIDFont+F3" w:cs="CIDFont+F3"/>
        </w:rPr>
        <w:t xml:space="preserve">. 2018 od </w:t>
      </w:r>
      <w:r w:rsidR="004C3CE0" w:rsidRPr="00A956C9">
        <w:rPr>
          <w:rFonts w:ascii="CIDFont+F2" w:hAnsi="CIDFont+F2" w:cs="CIDFont+F2"/>
        </w:rPr>
        <w:t>12.0</w:t>
      </w:r>
      <w:r w:rsidRPr="00A956C9">
        <w:rPr>
          <w:rFonts w:ascii="CIDFont+F2" w:hAnsi="CIDFont+F2" w:cs="CIDFont+F2"/>
        </w:rPr>
        <w:t xml:space="preserve">0 </w:t>
      </w:r>
      <w:r w:rsidR="00A956C9" w:rsidRPr="00A956C9">
        <w:rPr>
          <w:rFonts w:ascii="CIDFont+F3" w:hAnsi="CIDFont+F3" w:cs="CIDFont+F3"/>
        </w:rPr>
        <w:t>ure naprej</w:t>
      </w:r>
      <w:r w:rsidRPr="00A956C9">
        <w:rPr>
          <w:rFonts w:ascii="CIDFont+F3" w:hAnsi="CIDFont+F3" w:cs="CIDFont+F3"/>
        </w:rPr>
        <w:t xml:space="preserve">. </w:t>
      </w:r>
      <w:r w:rsidR="00A956C9" w:rsidRPr="00A956C9">
        <w:rPr>
          <w:rFonts w:ascii="CIDFont+F3" w:hAnsi="CIDFont+F3" w:cs="CIDFont+F3"/>
        </w:rPr>
        <w:t>Ponudba mora v</w:t>
      </w:r>
      <w:r w:rsidRPr="00A956C9">
        <w:rPr>
          <w:rFonts w:ascii="CIDFont+F3" w:hAnsi="CIDFont+F3" w:cs="CIDFont+F3"/>
        </w:rPr>
        <w:t xml:space="preserve">eljati najmanj </w:t>
      </w:r>
      <w:r w:rsidR="00B41DA0" w:rsidRPr="00A956C9">
        <w:rPr>
          <w:rFonts w:ascii="CIDFont+F3" w:hAnsi="CIDFont+F3" w:cs="CIDFont+F3"/>
        </w:rPr>
        <w:t>6</w:t>
      </w:r>
      <w:r w:rsidRPr="00A956C9">
        <w:rPr>
          <w:rFonts w:ascii="CIDFont+F3" w:hAnsi="CIDFont+F3" w:cs="CIDFont+F3"/>
        </w:rPr>
        <w:t>0 dni od dneva odpiranja ponudb.</w:t>
      </w:r>
    </w:p>
    <w:p w:rsidR="006A4D74" w:rsidRPr="00A956C9" w:rsidRDefault="006A4D74" w:rsidP="00A956C9">
      <w:pPr>
        <w:autoSpaceDE w:val="0"/>
        <w:autoSpaceDN w:val="0"/>
        <w:adjustRightInd w:val="0"/>
        <w:spacing w:after="0" w:line="240" w:lineRule="auto"/>
        <w:jc w:val="both"/>
        <w:rPr>
          <w:rFonts w:ascii="Arial" w:hAnsi="Arial" w:cs="Arial"/>
          <w:szCs w:val="23"/>
        </w:rPr>
      </w:pPr>
    </w:p>
    <w:p w:rsidR="006A4D74" w:rsidRPr="00A956C9" w:rsidRDefault="006A4D74" w:rsidP="00A956C9">
      <w:pPr>
        <w:autoSpaceDE w:val="0"/>
        <w:autoSpaceDN w:val="0"/>
        <w:adjustRightInd w:val="0"/>
        <w:spacing w:after="0" w:line="240" w:lineRule="auto"/>
        <w:jc w:val="both"/>
        <w:rPr>
          <w:rFonts w:ascii="Cambria" w:hAnsi="Cambria" w:cs="Cambria"/>
          <w:sz w:val="23"/>
          <w:szCs w:val="23"/>
        </w:rPr>
      </w:pPr>
      <w:r w:rsidRPr="00A956C9">
        <w:rPr>
          <w:rFonts w:ascii="Arial" w:hAnsi="Arial" w:cs="Arial"/>
          <w:szCs w:val="23"/>
        </w:rPr>
        <w:t>Naročnik bo pred skleni</w:t>
      </w:r>
      <w:r w:rsidR="00A956C9">
        <w:rPr>
          <w:rFonts w:ascii="Arial" w:hAnsi="Arial" w:cs="Arial"/>
          <w:szCs w:val="23"/>
        </w:rPr>
        <w:t>tvijo pogodbe o oddaji naročila</w:t>
      </w:r>
      <w:r w:rsidRPr="00A956C9">
        <w:rPr>
          <w:rFonts w:ascii="Arial" w:hAnsi="Arial" w:cs="Arial"/>
          <w:szCs w:val="23"/>
        </w:rPr>
        <w:t xml:space="preserve"> preveril obstoj in vsebino podatkov iz izbrane ponudbe oziroma drugih navedb iz ponudbe</w:t>
      </w:r>
      <w:r w:rsidR="00A956C9">
        <w:rPr>
          <w:rFonts w:ascii="Arial" w:hAnsi="Arial" w:cs="Arial"/>
          <w:szCs w:val="23"/>
        </w:rPr>
        <w:t>,</w:t>
      </w:r>
      <w:r w:rsidRPr="00A956C9">
        <w:rPr>
          <w:rFonts w:ascii="Arial" w:hAnsi="Arial" w:cs="Arial"/>
          <w:szCs w:val="23"/>
        </w:rPr>
        <w:t xml:space="preserve"> v kolikor se bodo pojavili dvomi o resničnosti izjav</w:t>
      </w:r>
      <w:r w:rsidRPr="00A956C9">
        <w:rPr>
          <w:rFonts w:ascii="Cambria" w:hAnsi="Cambria" w:cs="Cambria"/>
          <w:sz w:val="23"/>
          <w:szCs w:val="23"/>
        </w:rPr>
        <w:t xml:space="preserve">. </w:t>
      </w:r>
    </w:p>
    <w:p w:rsidR="00A956C9" w:rsidRPr="00A956C9" w:rsidRDefault="00A956C9" w:rsidP="00A956C9"/>
    <w:p w:rsidR="00144BD3" w:rsidRPr="00144BD3" w:rsidRDefault="00144BD3" w:rsidP="00A956C9">
      <w:pPr>
        <w:pStyle w:val="Naslov2"/>
        <w:spacing w:before="0"/>
      </w:pPr>
      <w:r>
        <w:t>2.19</w:t>
      </w:r>
      <w:r w:rsidRPr="00144BD3">
        <w:t>. ZAUPNI PODATKI</w:t>
      </w:r>
    </w:p>
    <w:p w:rsidR="00144BD3" w:rsidRDefault="00144BD3" w:rsidP="00A956C9">
      <w:pPr>
        <w:autoSpaceDE w:val="0"/>
        <w:autoSpaceDN w:val="0"/>
        <w:adjustRightInd w:val="0"/>
        <w:spacing w:after="0" w:line="240" w:lineRule="auto"/>
        <w:jc w:val="both"/>
        <w:rPr>
          <w:rFonts w:ascii="Arial" w:hAnsi="Arial" w:cs="Arial"/>
        </w:rPr>
      </w:pPr>
    </w:p>
    <w:p w:rsidR="00144BD3" w:rsidRPr="00A956C9" w:rsidRDefault="00144BD3" w:rsidP="00A956C9">
      <w:pPr>
        <w:autoSpaceDE w:val="0"/>
        <w:autoSpaceDN w:val="0"/>
        <w:adjustRightInd w:val="0"/>
        <w:spacing w:after="0" w:line="240" w:lineRule="auto"/>
        <w:jc w:val="both"/>
        <w:rPr>
          <w:rFonts w:ascii="Arial" w:hAnsi="Arial" w:cs="Arial"/>
        </w:rPr>
      </w:pPr>
      <w:r w:rsidRPr="00A956C9">
        <w:rPr>
          <w:rFonts w:ascii="Arial" w:hAnsi="Arial" w:cs="Arial"/>
        </w:rPr>
        <w:t>Naročnik zaupnost podatkov zagotavlja skladno z določili 35. člena ZJN-3.</w:t>
      </w:r>
    </w:p>
    <w:p w:rsidR="00584E24" w:rsidRDefault="00584E24" w:rsidP="00A956C9">
      <w:pPr>
        <w:autoSpaceDE w:val="0"/>
        <w:autoSpaceDN w:val="0"/>
        <w:adjustRightInd w:val="0"/>
        <w:spacing w:after="0" w:line="240" w:lineRule="auto"/>
        <w:jc w:val="both"/>
        <w:rPr>
          <w:rFonts w:ascii="Arial" w:hAnsi="Arial" w:cs="Arial"/>
        </w:rPr>
      </w:pPr>
    </w:p>
    <w:p w:rsidR="00584E24" w:rsidRDefault="00584E24" w:rsidP="00A956C9">
      <w:pPr>
        <w:autoSpaceDE w:val="0"/>
        <w:autoSpaceDN w:val="0"/>
        <w:adjustRightInd w:val="0"/>
        <w:spacing w:after="0" w:line="240" w:lineRule="auto"/>
        <w:jc w:val="both"/>
        <w:rPr>
          <w:rFonts w:ascii="Arial" w:hAnsi="Arial" w:cs="Arial"/>
        </w:rPr>
      </w:pPr>
    </w:p>
    <w:p w:rsidR="00144BD3" w:rsidRPr="00144BD3" w:rsidRDefault="00232DD4" w:rsidP="00C1727E">
      <w:pPr>
        <w:pStyle w:val="Naslov2"/>
        <w:spacing w:before="0"/>
      </w:pPr>
      <w:r>
        <w:t>3</w:t>
      </w:r>
      <w:r w:rsidR="00144BD3" w:rsidRPr="00144BD3">
        <w:t>. REVIZIJA POSTOPKA</w:t>
      </w:r>
    </w:p>
    <w:p w:rsidR="00584E24" w:rsidRDefault="00584E24" w:rsidP="00C1727E">
      <w:pPr>
        <w:autoSpaceDE w:val="0"/>
        <w:autoSpaceDN w:val="0"/>
        <w:adjustRightInd w:val="0"/>
        <w:spacing w:after="0" w:line="240" w:lineRule="auto"/>
        <w:jc w:val="both"/>
        <w:rPr>
          <w:rFonts w:ascii="Arial" w:hAnsi="Arial" w:cs="Arial"/>
        </w:rPr>
      </w:pPr>
    </w:p>
    <w:p w:rsidR="00144BD3" w:rsidRPr="00144BD3"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Zakon o pravnem varstvu v postopkih javnega naročanja (Ura</w:t>
      </w:r>
      <w:r w:rsidR="00584E24">
        <w:rPr>
          <w:rFonts w:ascii="Arial" w:hAnsi="Arial" w:cs="Arial"/>
        </w:rPr>
        <w:t xml:space="preserve">dni list RS, št. 43/11, 60/11  </w:t>
      </w:r>
      <w:r w:rsidRPr="00144BD3">
        <w:rPr>
          <w:rFonts w:ascii="Arial" w:hAnsi="Arial" w:cs="Arial"/>
        </w:rPr>
        <w:t>ZTPD,</w:t>
      </w:r>
    </w:p>
    <w:p w:rsidR="00144BD3" w:rsidRPr="00144BD3"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63/13, 90/14 – ZDU-1I in 60/17; v nadaljnjem besedilu</w:t>
      </w:r>
      <w:r w:rsidR="00584E24">
        <w:rPr>
          <w:rFonts w:ascii="Arial" w:hAnsi="Arial" w:cs="Arial"/>
        </w:rPr>
        <w:t xml:space="preserve">: ZPVPJN) določa pravno varstvo </w:t>
      </w:r>
      <w:r w:rsidRPr="00144BD3">
        <w:rPr>
          <w:rFonts w:ascii="Arial" w:hAnsi="Arial" w:cs="Arial"/>
        </w:rPr>
        <w:t xml:space="preserve">ponudnikov v postopku javnega naročanja v </w:t>
      </w:r>
      <w:proofErr w:type="spellStart"/>
      <w:r w:rsidRPr="00144BD3">
        <w:rPr>
          <w:rFonts w:ascii="Arial" w:hAnsi="Arial" w:cs="Arial"/>
        </w:rPr>
        <w:t>predrevizijskem</w:t>
      </w:r>
      <w:proofErr w:type="spellEnd"/>
      <w:r w:rsidRPr="00144BD3">
        <w:rPr>
          <w:rFonts w:ascii="Arial" w:hAnsi="Arial" w:cs="Arial"/>
        </w:rPr>
        <w:t xml:space="preserve"> ter revizijskem postopku in sodnem</w:t>
      </w:r>
    </w:p>
    <w:p w:rsidR="0015681D" w:rsidRDefault="00584E24" w:rsidP="00C1727E">
      <w:pPr>
        <w:autoSpaceDE w:val="0"/>
        <w:autoSpaceDN w:val="0"/>
        <w:adjustRightInd w:val="0"/>
        <w:spacing w:after="0" w:line="240" w:lineRule="auto"/>
        <w:jc w:val="both"/>
        <w:rPr>
          <w:rFonts w:ascii="Arial" w:hAnsi="Arial" w:cs="Arial"/>
        </w:rPr>
      </w:pPr>
      <w:r>
        <w:rPr>
          <w:rFonts w:ascii="Arial" w:hAnsi="Arial" w:cs="Arial"/>
        </w:rPr>
        <w:t>postopku.</w:t>
      </w:r>
    </w:p>
    <w:p w:rsidR="00144BD3" w:rsidRPr="00144BD3"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lastRenderedPageBreak/>
        <w:t>Zahtevek za revizijo, ki se nanaša na vsebino objave ali raz</w:t>
      </w:r>
      <w:r w:rsidR="00584E24">
        <w:rPr>
          <w:rFonts w:ascii="Arial" w:hAnsi="Arial" w:cs="Arial"/>
        </w:rPr>
        <w:t xml:space="preserve">pisno dokumentacijo, se vloži v </w:t>
      </w:r>
      <w:r w:rsidRPr="00144BD3">
        <w:rPr>
          <w:rFonts w:ascii="Arial" w:hAnsi="Arial" w:cs="Arial"/>
        </w:rPr>
        <w:t>desetih delovnih dneh od dneva objave obvestila o naročilu.</w:t>
      </w:r>
    </w:p>
    <w:p w:rsidR="00144BD3" w:rsidRPr="00144BD3"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V primeru, če naročnik v postopku javnega naročanja določi rok za prejem pon</w:t>
      </w:r>
      <w:r w:rsidR="003C5E76">
        <w:rPr>
          <w:rFonts w:ascii="Arial" w:hAnsi="Arial" w:cs="Arial"/>
        </w:rPr>
        <w:t xml:space="preserve">udb, ki je krajši od </w:t>
      </w:r>
      <w:r w:rsidRPr="00144BD3">
        <w:rPr>
          <w:rFonts w:ascii="Arial" w:hAnsi="Arial" w:cs="Arial"/>
        </w:rPr>
        <w:t>desetih delovnih dni, pa se lahko zahtevek za revizijo vloži v desetih delovnih dneh od dneva</w:t>
      </w:r>
    </w:p>
    <w:p w:rsidR="00144BD3" w:rsidRPr="00144BD3"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objave obvestila o naročilu.</w:t>
      </w:r>
    </w:p>
    <w:p w:rsidR="003C5E76"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Kadar naročnik spremeni ali dopolni navedbe v objavi ali v r</w:t>
      </w:r>
      <w:r w:rsidR="003C5E76">
        <w:rPr>
          <w:rFonts w:ascii="Arial" w:hAnsi="Arial" w:cs="Arial"/>
        </w:rPr>
        <w:t xml:space="preserve">azpisni dokumentaciji, se lahko </w:t>
      </w:r>
      <w:r w:rsidRPr="00144BD3">
        <w:rPr>
          <w:rFonts w:ascii="Arial" w:hAnsi="Arial" w:cs="Arial"/>
        </w:rPr>
        <w:t>zahtevek za revizijo, ki se nanaša na spremembo oz. dopolnitev</w:t>
      </w:r>
      <w:r w:rsidR="003C5E76">
        <w:rPr>
          <w:rFonts w:ascii="Arial" w:hAnsi="Arial" w:cs="Arial"/>
        </w:rPr>
        <w:t xml:space="preserve">, vloži v desetih delovnih dneh od spremembe. </w:t>
      </w:r>
    </w:p>
    <w:p w:rsidR="0015681D" w:rsidRDefault="0015681D" w:rsidP="00C1727E">
      <w:pPr>
        <w:autoSpaceDE w:val="0"/>
        <w:autoSpaceDN w:val="0"/>
        <w:adjustRightInd w:val="0"/>
        <w:spacing w:after="0" w:line="240" w:lineRule="auto"/>
        <w:jc w:val="both"/>
        <w:rPr>
          <w:rFonts w:ascii="Arial" w:hAnsi="Arial" w:cs="Arial"/>
        </w:rPr>
      </w:pPr>
    </w:p>
    <w:p w:rsidR="00144BD3"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Zahtevek za revizijo mora biti sestavljen v skladu z določili 1</w:t>
      </w:r>
      <w:r w:rsidR="00D960FE">
        <w:rPr>
          <w:rFonts w:ascii="Arial" w:hAnsi="Arial" w:cs="Arial"/>
        </w:rPr>
        <w:t xml:space="preserve">5. člena ZPVPJN. Vloži se pisno </w:t>
      </w:r>
      <w:r w:rsidRPr="00144BD3">
        <w:rPr>
          <w:rFonts w:ascii="Arial" w:hAnsi="Arial" w:cs="Arial"/>
        </w:rPr>
        <w:t>neposredno pri naročniku, po pošti priporočeno ali priporočeno s povratni</w:t>
      </w:r>
      <w:r w:rsidR="003C5E76">
        <w:rPr>
          <w:rFonts w:ascii="Arial" w:hAnsi="Arial" w:cs="Arial"/>
        </w:rPr>
        <w:t xml:space="preserve">co. Vlagatelj mora kopijo </w:t>
      </w:r>
      <w:r w:rsidRPr="00144BD3">
        <w:rPr>
          <w:rFonts w:ascii="Arial" w:hAnsi="Arial" w:cs="Arial"/>
        </w:rPr>
        <w:t>zahtevka posredovati ministrstvu, pristojnemu za finance.</w:t>
      </w:r>
    </w:p>
    <w:p w:rsidR="003C5E76"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Ob vložitvi zahtevka je vlagatelj dolžan vplačati takso i</w:t>
      </w:r>
      <w:r w:rsidR="003C5E76">
        <w:rPr>
          <w:rFonts w:ascii="Arial" w:hAnsi="Arial" w:cs="Arial"/>
        </w:rPr>
        <w:t xml:space="preserve">z 71. člena ZPVPJN, in sicer na </w:t>
      </w:r>
      <w:r w:rsidRPr="00144BD3">
        <w:rPr>
          <w:rFonts w:ascii="Arial" w:hAnsi="Arial" w:cs="Arial"/>
        </w:rPr>
        <w:t xml:space="preserve">transakcijski račun št. SI 56 0110 0100 0358 802, odprt pri Banki Slovenije, SWIFT </w:t>
      </w:r>
      <w:r w:rsidR="003C5E76">
        <w:rPr>
          <w:rFonts w:ascii="Arial" w:hAnsi="Arial" w:cs="Arial"/>
        </w:rPr>
        <w:t xml:space="preserve">koda BS LJ </w:t>
      </w:r>
      <w:r w:rsidRPr="00144BD3">
        <w:rPr>
          <w:rFonts w:ascii="Arial" w:hAnsi="Arial" w:cs="Arial"/>
        </w:rPr>
        <w:t>SI 2X, IBAN SI56</w:t>
      </w:r>
      <w:r w:rsidR="00047EF1">
        <w:rPr>
          <w:rFonts w:ascii="Arial" w:hAnsi="Arial" w:cs="Arial"/>
        </w:rPr>
        <w:t xml:space="preserve"> </w:t>
      </w:r>
      <w:r w:rsidRPr="00144BD3">
        <w:rPr>
          <w:rFonts w:ascii="Arial" w:hAnsi="Arial" w:cs="Arial"/>
        </w:rPr>
        <w:t>0110</w:t>
      </w:r>
      <w:r w:rsidR="00047EF1">
        <w:rPr>
          <w:rFonts w:ascii="Arial" w:hAnsi="Arial" w:cs="Arial"/>
        </w:rPr>
        <w:t xml:space="preserve"> </w:t>
      </w:r>
      <w:r w:rsidRPr="00144BD3">
        <w:rPr>
          <w:rFonts w:ascii="Arial" w:hAnsi="Arial" w:cs="Arial"/>
        </w:rPr>
        <w:t>0100</w:t>
      </w:r>
      <w:r w:rsidR="00047EF1">
        <w:rPr>
          <w:rFonts w:ascii="Arial" w:hAnsi="Arial" w:cs="Arial"/>
        </w:rPr>
        <w:t xml:space="preserve"> </w:t>
      </w:r>
      <w:r w:rsidRPr="00144BD3">
        <w:rPr>
          <w:rFonts w:ascii="Arial" w:hAnsi="Arial" w:cs="Arial"/>
        </w:rPr>
        <w:t>0358</w:t>
      </w:r>
      <w:r w:rsidR="00047EF1">
        <w:rPr>
          <w:rFonts w:ascii="Arial" w:hAnsi="Arial" w:cs="Arial"/>
        </w:rPr>
        <w:t xml:space="preserve"> </w:t>
      </w:r>
      <w:r w:rsidRPr="00144BD3">
        <w:rPr>
          <w:rFonts w:ascii="Arial" w:hAnsi="Arial" w:cs="Arial"/>
        </w:rPr>
        <w:t>802 s</w:t>
      </w:r>
      <w:r w:rsidR="003C5E76">
        <w:rPr>
          <w:rFonts w:ascii="Arial" w:hAnsi="Arial" w:cs="Arial"/>
        </w:rPr>
        <w:t>klic 11 10995-7111290-</w:t>
      </w:r>
      <w:r w:rsidR="0039668B" w:rsidRPr="005C1648">
        <w:rPr>
          <w:rFonts w:ascii="Arial" w:hAnsi="Arial" w:cs="Arial"/>
        </w:rPr>
        <w:t>JN000523</w:t>
      </w:r>
      <w:r w:rsidR="0039668B">
        <w:rPr>
          <w:rFonts w:ascii="Arial" w:hAnsi="Arial" w:cs="Arial"/>
        </w:rPr>
        <w:t>.</w:t>
      </w:r>
      <w:r w:rsidR="003C5E76">
        <w:rPr>
          <w:rFonts w:ascii="Arial" w:hAnsi="Arial" w:cs="Arial"/>
        </w:rPr>
        <w:t xml:space="preserve"> </w:t>
      </w:r>
    </w:p>
    <w:p w:rsidR="00144BD3" w:rsidRPr="00144BD3"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(navodila za sestavo sklica so sicer na spletni strani Ministrstva za javno upravo)</w:t>
      </w:r>
    </w:p>
    <w:p w:rsidR="00144BD3" w:rsidRPr="00144BD3"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Višina takse, če se zahtevek za revizijo nanaša na vsebino objave oz. razpisno dokumentacijo,</w:t>
      </w:r>
    </w:p>
    <w:p w:rsidR="00144BD3" w:rsidRPr="00047EF1" w:rsidRDefault="00144BD3" w:rsidP="00C1727E">
      <w:pPr>
        <w:autoSpaceDE w:val="0"/>
        <w:autoSpaceDN w:val="0"/>
        <w:adjustRightInd w:val="0"/>
        <w:spacing w:after="0" w:line="240" w:lineRule="auto"/>
        <w:jc w:val="both"/>
        <w:rPr>
          <w:rFonts w:ascii="Arial" w:hAnsi="Arial" w:cs="Arial"/>
        </w:rPr>
      </w:pPr>
      <w:r w:rsidRPr="00144BD3">
        <w:rPr>
          <w:rFonts w:ascii="Arial" w:hAnsi="Arial" w:cs="Arial"/>
        </w:rPr>
        <w:t xml:space="preserve">je </w:t>
      </w:r>
      <w:r w:rsidR="00047EF1" w:rsidRPr="00047EF1">
        <w:rPr>
          <w:rFonts w:ascii="Arial" w:hAnsi="Arial" w:cs="Arial"/>
        </w:rPr>
        <w:t>2</w:t>
      </w:r>
      <w:r w:rsidR="00047EF1">
        <w:rPr>
          <w:rFonts w:ascii="Arial" w:hAnsi="Arial" w:cs="Arial"/>
        </w:rPr>
        <w:t>.</w:t>
      </w:r>
      <w:r w:rsidR="00047EF1" w:rsidRPr="00047EF1">
        <w:rPr>
          <w:rFonts w:ascii="Arial" w:hAnsi="Arial" w:cs="Arial"/>
        </w:rPr>
        <w:t>000,00</w:t>
      </w:r>
      <w:r w:rsidRPr="00047EF1">
        <w:rPr>
          <w:rFonts w:ascii="Arial" w:hAnsi="Arial" w:cs="Arial"/>
        </w:rPr>
        <w:t xml:space="preserve"> EUR.</w:t>
      </w:r>
    </w:p>
    <w:p w:rsidR="001F3355" w:rsidRPr="00047EF1" w:rsidRDefault="001F3355" w:rsidP="00C1727E">
      <w:pPr>
        <w:autoSpaceDE w:val="0"/>
        <w:autoSpaceDN w:val="0"/>
        <w:adjustRightInd w:val="0"/>
        <w:spacing w:after="0" w:line="240" w:lineRule="auto"/>
        <w:jc w:val="both"/>
        <w:rPr>
          <w:rFonts w:ascii="Arial" w:hAnsi="Arial" w:cs="Arial"/>
        </w:rPr>
      </w:pPr>
    </w:p>
    <w:p w:rsidR="001F3355" w:rsidRDefault="001F3355" w:rsidP="00C1727E">
      <w:pPr>
        <w:autoSpaceDE w:val="0"/>
        <w:autoSpaceDN w:val="0"/>
        <w:adjustRightInd w:val="0"/>
        <w:spacing w:after="0" w:line="240" w:lineRule="auto"/>
        <w:jc w:val="both"/>
        <w:rPr>
          <w:rFonts w:ascii="Arial" w:hAnsi="Arial" w:cs="Arial"/>
        </w:rPr>
      </w:pPr>
    </w:p>
    <w:p w:rsidR="001F3355" w:rsidRDefault="00232DD4" w:rsidP="00C1727E">
      <w:pPr>
        <w:pStyle w:val="Naslov2"/>
        <w:spacing w:before="0"/>
      </w:pPr>
      <w:r>
        <w:t>4. USTAVITEV JAVNEGA NAROČILA</w:t>
      </w:r>
    </w:p>
    <w:p w:rsidR="00B91252" w:rsidRPr="00047EF1" w:rsidRDefault="00B91252" w:rsidP="00C1727E">
      <w:pPr>
        <w:autoSpaceDE w:val="0"/>
        <w:autoSpaceDN w:val="0"/>
        <w:adjustRightInd w:val="0"/>
        <w:spacing w:after="0" w:line="240" w:lineRule="auto"/>
        <w:jc w:val="both"/>
        <w:rPr>
          <w:rFonts w:ascii="Arial" w:hAnsi="Arial" w:cs="Arial"/>
        </w:rPr>
      </w:pPr>
    </w:p>
    <w:p w:rsidR="00995E12" w:rsidRPr="00047EF1" w:rsidRDefault="005D48E6" w:rsidP="00C1727E">
      <w:pPr>
        <w:autoSpaceDE w:val="0"/>
        <w:autoSpaceDN w:val="0"/>
        <w:adjustRightInd w:val="0"/>
        <w:spacing w:after="0" w:line="240" w:lineRule="auto"/>
        <w:jc w:val="both"/>
        <w:rPr>
          <w:rFonts w:ascii="Arial" w:hAnsi="Arial" w:cs="Arial"/>
        </w:rPr>
      </w:pPr>
      <w:r w:rsidRPr="00047EF1">
        <w:rPr>
          <w:rFonts w:ascii="Arial" w:hAnsi="Arial" w:cs="Arial"/>
        </w:rPr>
        <w:t xml:space="preserve">Javno naročilo je predmet operacije, ki se izvaja </w:t>
      </w:r>
      <w:r w:rsidR="00411992" w:rsidRPr="00047EF1">
        <w:rPr>
          <w:rFonts w:ascii="Arial" w:hAnsi="Arial" w:cs="Arial"/>
        </w:rPr>
        <w:t xml:space="preserve">na podlagi </w:t>
      </w:r>
      <w:r w:rsidR="00B9423C" w:rsidRPr="00047EF1">
        <w:rPr>
          <w:rFonts w:ascii="Arial" w:hAnsi="Arial" w:cs="Arial"/>
        </w:rPr>
        <w:t>pridobljenega razpisa. Operacija</w:t>
      </w:r>
      <w:r w:rsidR="00411992" w:rsidRPr="00047EF1">
        <w:rPr>
          <w:rFonts w:ascii="Arial" w:hAnsi="Arial" w:cs="Arial"/>
        </w:rPr>
        <w:t xml:space="preserve"> je sofinancirana s strani Ministrstva za</w:t>
      </w:r>
      <w:r w:rsidR="00B9423C" w:rsidRPr="00047EF1">
        <w:rPr>
          <w:rFonts w:ascii="Arial" w:hAnsi="Arial" w:cs="Arial"/>
        </w:rPr>
        <w:t xml:space="preserve"> gospodarski</w:t>
      </w:r>
      <w:r w:rsidR="00411992" w:rsidRPr="00047EF1">
        <w:rPr>
          <w:rFonts w:ascii="Arial" w:hAnsi="Arial" w:cs="Arial"/>
        </w:rPr>
        <w:t xml:space="preserve"> razvoj in tehnologijo v okviru Evropsk</w:t>
      </w:r>
      <w:r w:rsidR="00047EF1" w:rsidRPr="00047EF1">
        <w:rPr>
          <w:rFonts w:ascii="Arial" w:hAnsi="Arial" w:cs="Arial"/>
        </w:rPr>
        <w:t xml:space="preserve">ega sklada za regionalni razvoj in se izvaja kot podpora za izvajanje lokalnega razvoja, ki ga vodi skupnost, in znotraj tega v okviru </w:t>
      </w:r>
      <w:proofErr w:type="spellStart"/>
      <w:r w:rsidR="00047EF1" w:rsidRPr="00047EF1">
        <w:rPr>
          <w:rFonts w:ascii="Arial" w:hAnsi="Arial" w:cs="Arial"/>
        </w:rPr>
        <w:t>podukrepa</w:t>
      </w:r>
      <w:proofErr w:type="spellEnd"/>
      <w:r w:rsidR="00047EF1" w:rsidRPr="00047EF1">
        <w:rPr>
          <w:rFonts w:ascii="Arial" w:hAnsi="Arial" w:cs="Arial"/>
        </w:rPr>
        <w:t xml:space="preserve"> »Podpora za izvajanje operacij v okviru strategije lokalnega razvoja, ki ga vodi skupnost«. Sredstva za sofinanciranje operacije je LAS dodelilo Ministrstvo za gospodarski razvoj in tehnologijo v okviru Evropskega sklada za regionalni razvoj.</w:t>
      </w:r>
    </w:p>
    <w:p w:rsidR="00047EF1" w:rsidRPr="00047EF1" w:rsidRDefault="00047EF1" w:rsidP="00C1727E">
      <w:pPr>
        <w:autoSpaceDE w:val="0"/>
        <w:autoSpaceDN w:val="0"/>
        <w:adjustRightInd w:val="0"/>
        <w:spacing w:after="0" w:line="240" w:lineRule="auto"/>
        <w:jc w:val="both"/>
        <w:rPr>
          <w:rFonts w:ascii="Arial" w:hAnsi="Arial" w:cs="Arial"/>
        </w:rPr>
      </w:pPr>
    </w:p>
    <w:p w:rsidR="00C8164F" w:rsidRPr="00047EF1" w:rsidRDefault="00995E12" w:rsidP="00C1727E">
      <w:pPr>
        <w:autoSpaceDE w:val="0"/>
        <w:autoSpaceDN w:val="0"/>
        <w:adjustRightInd w:val="0"/>
        <w:spacing w:after="0" w:line="240" w:lineRule="auto"/>
        <w:jc w:val="both"/>
        <w:rPr>
          <w:rFonts w:ascii="Arial" w:hAnsi="Arial" w:cs="Arial"/>
        </w:rPr>
      </w:pPr>
      <w:r w:rsidRPr="00047EF1">
        <w:rPr>
          <w:rFonts w:ascii="Arial" w:hAnsi="Arial" w:cs="Arial"/>
        </w:rPr>
        <w:t xml:space="preserve">V </w:t>
      </w:r>
      <w:r w:rsidR="00635D3B" w:rsidRPr="00047EF1">
        <w:rPr>
          <w:rFonts w:ascii="Arial" w:hAnsi="Arial" w:cs="Arial"/>
        </w:rPr>
        <w:t>primeru, da naročnik ne prido</w:t>
      </w:r>
      <w:r w:rsidR="00047EF1" w:rsidRPr="00047EF1">
        <w:rPr>
          <w:rFonts w:ascii="Arial" w:hAnsi="Arial" w:cs="Arial"/>
        </w:rPr>
        <w:t>bi finančnih sredstev s strani m</w:t>
      </w:r>
      <w:r w:rsidR="00635D3B" w:rsidRPr="00047EF1">
        <w:rPr>
          <w:rFonts w:ascii="Arial" w:hAnsi="Arial" w:cs="Arial"/>
        </w:rPr>
        <w:t>in</w:t>
      </w:r>
      <w:r w:rsidR="00232DD4" w:rsidRPr="00047EF1">
        <w:rPr>
          <w:rFonts w:ascii="Arial" w:hAnsi="Arial" w:cs="Arial"/>
        </w:rPr>
        <w:t>istrstva, se razpis razveljavi.</w:t>
      </w:r>
    </w:p>
    <w:p w:rsidR="00C8164F" w:rsidRPr="00047EF1" w:rsidRDefault="00C8164F" w:rsidP="00C1727E">
      <w:pPr>
        <w:autoSpaceDE w:val="0"/>
        <w:autoSpaceDN w:val="0"/>
        <w:adjustRightInd w:val="0"/>
        <w:spacing w:after="0" w:line="240" w:lineRule="auto"/>
        <w:jc w:val="both"/>
        <w:rPr>
          <w:rFonts w:ascii="Arial" w:hAnsi="Arial" w:cs="Arial"/>
        </w:rPr>
      </w:pPr>
    </w:p>
    <w:p w:rsidR="00C8164F" w:rsidRPr="00047EF1" w:rsidRDefault="00C8164F" w:rsidP="00C1727E">
      <w:pPr>
        <w:autoSpaceDE w:val="0"/>
        <w:autoSpaceDN w:val="0"/>
        <w:adjustRightInd w:val="0"/>
        <w:spacing w:after="0" w:line="240" w:lineRule="auto"/>
        <w:jc w:val="both"/>
        <w:rPr>
          <w:rFonts w:ascii="Arial" w:hAnsi="Arial" w:cs="Arial"/>
        </w:rPr>
      </w:pPr>
      <w:r w:rsidRPr="00047EF1">
        <w:rPr>
          <w:rFonts w:ascii="Arial" w:hAnsi="Arial" w:cs="Arial"/>
        </w:rPr>
        <w:t>Naročnik lahko do roka za oddajo ponudb v skladu z 90. členom ZJN-3 kadar koli ustavi postopek oddaje javnega naročila. Naročnik prav tako lahko na podlagi osmega odstavka 90. člena ZJN-3 po pravnomočnosti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232DD4" w:rsidRPr="00047EF1">
        <w:rPr>
          <w:rFonts w:ascii="Arial" w:hAnsi="Arial" w:cs="Arial"/>
        </w:rPr>
        <w:t>.</w:t>
      </w:r>
    </w:p>
    <w:p w:rsidR="00F60FE6" w:rsidRPr="00047EF1" w:rsidRDefault="00F60FE6" w:rsidP="00C1727E">
      <w:pPr>
        <w:autoSpaceDE w:val="0"/>
        <w:autoSpaceDN w:val="0"/>
        <w:adjustRightInd w:val="0"/>
        <w:spacing w:after="0" w:line="240" w:lineRule="auto"/>
        <w:jc w:val="both"/>
        <w:rPr>
          <w:rFonts w:ascii="Arial" w:hAnsi="Arial" w:cs="Arial"/>
        </w:rPr>
      </w:pPr>
    </w:p>
    <w:p w:rsidR="00F60FE6" w:rsidRPr="00047EF1" w:rsidRDefault="00F60FE6" w:rsidP="00C1727E">
      <w:pPr>
        <w:autoSpaceDE w:val="0"/>
        <w:autoSpaceDN w:val="0"/>
        <w:adjustRightInd w:val="0"/>
        <w:spacing w:after="0" w:line="240" w:lineRule="auto"/>
        <w:jc w:val="both"/>
        <w:rPr>
          <w:rFonts w:ascii="Arial" w:hAnsi="Arial" w:cs="Arial"/>
        </w:rPr>
      </w:pPr>
    </w:p>
    <w:p w:rsidR="00F60FE6" w:rsidRPr="00047EF1" w:rsidRDefault="00F60FE6" w:rsidP="00C1727E">
      <w:pPr>
        <w:autoSpaceDE w:val="0"/>
        <w:autoSpaceDN w:val="0"/>
        <w:adjustRightInd w:val="0"/>
        <w:spacing w:after="0" w:line="240" w:lineRule="auto"/>
        <w:jc w:val="both"/>
        <w:rPr>
          <w:rFonts w:ascii="Arial" w:hAnsi="Arial" w:cs="Arial"/>
        </w:rPr>
      </w:pPr>
    </w:p>
    <w:p w:rsidR="00A20A35" w:rsidRDefault="00A20A35" w:rsidP="00C1727E">
      <w:pPr>
        <w:autoSpaceDE w:val="0"/>
        <w:autoSpaceDN w:val="0"/>
        <w:adjustRightInd w:val="0"/>
        <w:spacing w:after="0" w:line="240" w:lineRule="auto"/>
        <w:jc w:val="both"/>
        <w:rPr>
          <w:rFonts w:ascii="Arial" w:hAnsi="Arial" w:cs="Arial"/>
          <w:b/>
          <w:bCs/>
        </w:rPr>
      </w:pPr>
    </w:p>
    <w:p w:rsidR="008F149D" w:rsidRDefault="008F149D" w:rsidP="00C1727E">
      <w:pPr>
        <w:autoSpaceDE w:val="0"/>
        <w:autoSpaceDN w:val="0"/>
        <w:adjustRightInd w:val="0"/>
        <w:spacing w:after="0" w:line="240" w:lineRule="auto"/>
        <w:jc w:val="both"/>
        <w:rPr>
          <w:rFonts w:ascii="Arial" w:hAnsi="Arial" w:cs="Arial"/>
          <w:b/>
          <w:bCs/>
        </w:rPr>
      </w:pPr>
    </w:p>
    <w:p w:rsidR="008F149D" w:rsidRDefault="008F149D" w:rsidP="00C1727E">
      <w:pPr>
        <w:autoSpaceDE w:val="0"/>
        <w:autoSpaceDN w:val="0"/>
        <w:adjustRightInd w:val="0"/>
        <w:spacing w:after="0" w:line="240" w:lineRule="auto"/>
        <w:jc w:val="both"/>
        <w:rPr>
          <w:rFonts w:ascii="Arial" w:hAnsi="Arial" w:cs="Arial"/>
          <w:b/>
          <w:bCs/>
        </w:rPr>
      </w:pPr>
    </w:p>
    <w:p w:rsidR="008F149D" w:rsidRDefault="008F149D" w:rsidP="00C1727E">
      <w:pPr>
        <w:autoSpaceDE w:val="0"/>
        <w:autoSpaceDN w:val="0"/>
        <w:adjustRightInd w:val="0"/>
        <w:spacing w:after="0" w:line="240" w:lineRule="auto"/>
        <w:jc w:val="both"/>
        <w:rPr>
          <w:rFonts w:ascii="Arial" w:hAnsi="Arial" w:cs="Arial"/>
          <w:b/>
          <w:bCs/>
        </w:rPr>
      </w:pPr>
    </w:p>
    <w:p w:rsidR="008F149D" w:rsidRDefault="008F149D" w:rsidP="00C1727E">
      <w:pPr>
        <w:autoSpaceDE w:val="0"/>
        <w:autoSpaceDN w:val="0"/>
        <w:adjustRightInd w:val="0"/>
        <w:spacing w:after="0" w:line="240" w:lineRule="auto"/>
        <w:jc w:val="both"/>
        <w:rPr>
          <w:rFonts w:ascii="Arial" w:hAnsi="Arial" w:cs="Arial"/>
          <w:b/>
          <w:bCs/>
        </w:rPr>
      </w:pPr>
    </w:p>
    <w:p w:rsidR="008F149D" w:rsidRDefault="008F149D" w:rsidP="00C1727E">
      <w:pPr>
        <w:autoSpaceDE w:val="0"/>
        <w:autoSpaceDN w:val="0"/>
        <w:adjustRightInd w:val="0"/>
        <w:spacing w:after="0" w:line="240" w:lineRule="auto"/>
        <w:jc w:val="both"/>
        <w:rPr>
          <w:rFonts w:ascii="Arial" w:hAnsi="Arial" w:cs="Arial"/>
          <w:b/>
          <w:bCs/>
        </w:rPr>
      </w:pPr>
    </w:p>
    <w:p w:rsidR="008F149D" w:rsidRDefault="008F149D" w:rsidP="00C1727E">
      <w:pPr>
        <w:autoSpaceDE w:val="0"/>
        <w:autoSpaceDN w:val="0"/>
        <w:adjustRightInd w:val="0"/>
        <w:spacing w:after="0" w:line="240" w:lineRule="auto"/>
        <w:jc w:val="both"/>
        <w:rPr>
          <w:rFonts w:ascii="Arial" w:hAnsi="Arial" w:cs="Arial"/>
          <w:b/>
          <w:bCs/>
        </w:rPr>
      </w:pPr>
    </w:p>
    <w:p w:rsidR="008F149D" w:rsidRDefault="008F149D" w:rsidP="00C1727E">
      <w:pPr>
        <w:autoSpaceDE w:val="0"/>
        <w:autoSpaceDN w:val="0"/>
        <w:adjustRightInd w:val="0"/>
        <w:spacing w:after="0" w:line="240" w:lineRule="auto"/>
        <w:jc w:val="both"/>
        <w:rPr>
          <w:rFonts w:ascii="Arial" w:hAnsi="Arial" w:cs="Arial"/>
          <w:b/>
          <w:bCs/>
        </w:rPr>
      </w:pPr>
    </w:p>
    <w:p w:rsidR="008F149D" w:rsidRPr="00047EF1" w:rsidRDefault="008F149D" w:rsidP="00C1727E">
      <w:pPr>
        <w:autoSpaceDE w:val="0"/>
        <w:autoSpaceDN w:val="0"/>
        <w:adjustRightInd w:val="0"/>
        <w:spacing w:after="0" w:line="240" w:lineRule="auto"/>
        <w:jc w:val="both"/>
        <w:rPr>
          <w:rFonts w:ascii="Arial" w:hAnsi="Arial" w:cs="Arial"/>
          <w:b/>
          <w:bCs/>
        </w:rPr>
      </w:pPr>
      <w:r>
        <w:rPr>
          <w:rFonts w:ascii="Arial" w:hAnsi="Arial" w:cs="Arial"/>
          <w:b/>
          <w:bCs/>
        </w:rPr>
        <w:lastRenderedPageBreak/>
        <w:t>Priloga</w:t>
      </w:r>
    </w:p>
    <w:p w:rsidR="00A20A35" w:rsidRDefault="00A20A35" w:rsidP="00C1727E">
      <w:pPr>
        <w:autoSpaceDE w:val="0"/>
        <w:autoSpaceDN w:val="0"/>
        <w:adjustRightInd w:val="0"/>
        <w:spacing w:after="0" w:line="240" w:lineRule="auto"/>
        <w:jc w:val="both"/>
        <w:rPr>
          <w:rFonts w:ascii="Arial" w:hAnsi="Arial" w:cs="Arial"/>
          <w:b/>
          <w:bCs/>
        </w:rPr>
      </w:pPr>
    </w:p>
    <w:p w:rsidR="0039668B" w:rsidRPr="0039668B" w:rsidRDefault="0039668B" w:rsidP="00C1727E">
      <w:pPr>
        <w:autoSpaceDE w:val="0"/>
        <w:autoSpaceDN w:val="0"/>
        <w:adjustRightInd w:val="0"/>
        <w:spacing w:after="0" w:line="240" w:lineRule="auto"/>
        <w:jc w:val="both"/>
        <w:rPr>
          <w:rFonts w:ascii="Arial" w:hAnsi="Arial" w:cs="Arial"/>
          <w:b/>
          <w:bCs/>
        </w:rPr>
      </w:pPr>
    </w:p>
    <w:p w:rsidR="0039668B" w:rsidRPr="0039668B" w:rsidRDefault="0039668B" w:rsidP="00C1727E">
      <w:pPr>
        <w:autoSpaceDE w:val="0"/>
        <w:autoSpaceDN w:val="0"/>
        <w:adjustRightInd w:val="0"/>
        <w:spacing w:after="0" w:line="240" w:lineRule="auto"/>
        <w:jc w:val="both"/>
        <w:rPr>
          <w:rFonts w:ascii="Arial" w:hAnsi="Arial" w:cs="Arial"/>
          <w:b/>
          <w:bCs/>
        </w:rPr>
      </w:pPr>
    </w:p>
    <w:p w:rsidR="009042A4" w:rsidRDefault="0039668B" w:rsidP="00C1727E">
      <w:pPr>
        <w:autoSpaceDE w:val="0"/>
        <w:autoSpaceDN w:val="0"/>
        <w:adjustRightInd w:val="0"/>
        <w:spacing w:after="0" w:line="240" w:lineRule="auto"/>
        <w:jc w:val="center"/>
        <w:rPr>
          <w:rFonts w:ascii="Arial" w:hAnsi="Arial" w:cs="Arial"/>
          <w:b/>
          <w:bCs/>
        </w:rPr>
      </w:pPr>
      <w:r>
        <w:rPr>
          <w:rFonts w:ascii="Arial" w:hAnsi="Arial" w:cs="Arial"/>
          <w:b/>
          <w:bCs/>
        </w:rPr>
        <w:t>RAZPISN</w:t>
      </w:r>
      <w:r w:rsidR="009042A4" w:rsidRPr="0039668B">
        <w:rPr>
          <w:rFonts w:ascii="Arial" w:hAnsi="Arial" w:cs="Arial"/>
          <w:b/>
          <w:bCs/>
        </w:rPr>
        <w:t>A DOKUMENTACIJA</w:t>
      </w:r>
    </w:p>
    <w:p w:rsidR="0039668B" w:rsidRPr="0039668B" w:rsidRDefault="0039668B" w:rsidP="00C1727E">
      <w:pPr>
        <w:autoSpaceDE w:val="0"/>
        <w:autoSpaceDN w:val="0"/>
        <w:adjustRightInd w:val="0"/>
        <w:spacing w:after="0" w:line="240" w:lineRule="auto"/>
        <w:jc w:val="center"/>
        <w:rPr>
          <w:rFonts w:ascii="Arial" w:hAnsi="Arial" w:cs="Arial"/>
          <w:b/>
          <w:bCs/>
        </w:rPr>
      </w:pPr>
    </w:p>
    <w:p w:rsidR="009042A4" w:rsidRPr="0039668B" w:rsidRDefault="009042A4" w:rsidP="00C1727E">
      <w:pPr>
        <w:autoSpaceDE w:val="0"/>
        <w:autoSpaceDN w:val="0"/>
        <w:adjustRightInd w:val="0"/>
        <w:spacing w:after="0" w:line="240" w:lineRule="auto"/>
        <w:jc w:val="center"/>
        <w:rPr>
          <w:rFonts w:ascii="Arial" w:hAnsi="Arial" w:cs="Arial"/>
          <w:b/>
          <w:bCs/>
        </w:rPr>
      </w:pPr>
      <w:r w:rsidRPr="0039668B">
        <w:rPr>
          <w:rFonts w:ascii="Arial" w:hAnsi="Arial" w:cs="Arial"/>
          <w:b/>
          <w:bCs/>
        </w:rPr>
        <w:t>OBRAZCI ZA PRIPRAVO PONUDBE</w:t>
      </w:r>
    </w:p>
    <w:p w:rsidR="009042A4" w:rsidRPr="0039668B" w:rsidRDefault="009042A4" w:rsidP="00C1727E">
      <w:pPr>
        <w:autoSpaceDE w:val="0"/>
        <w:autoSpaceDN w:val="0"/>
        <w:adjustRightInd w:val="0"/>
        <w:spacing w:after="0" w:line="240" w:lineRule="auto"/>
        <w:jc w:val="center"/>
        <w:rPr>
          <w:rFonts w:ascii="Arial" w:hAnsi="Arial" w:cs="Arial"/>
          <w:b/>
          <w:bCs/>
        </w:rPr>
      </w:pPr>
    </w:p>
    <w:p w:rsidR="009042A4" w:rsidRPr="0039668B" w:rsidRDefault="009042A4" w:rsidP="00C1727E">
      <w:pPr>
        <w:autoSpaceDE w:val="0"/>
        <w:autoSpaceDN w:val="0"/>
        <w:adjustRightInd w:val="0"/>
        <w:spacing w:after="0" w:line="240" w:lineRule="auto"/>
        <w:jc w:val="center"/>
        <w:rPr>
          <w:rFonts w:ascii="Arial" w:hAnsi="Arial" w:cs="Arial"/>
          <w:b/>
          <w:bCs/>
        </w:rPr>
      </w:pPr>
    </w:p>
    <w:p w:rsidR="009042A4" w:rsidRPr="0039668B" w:rsidRDefault="009042A4" w:rsidP="00C1727E">
      <w:pPr>
        <w:autoSpaceDE w:val="0"/>
        <w:autoSpaceDN w:val="0"/>
        <w:adjustRightInd w:val="0"/>
        <w:spacing w:after="0" w:line="240" w:lineRule="auto"/>
        <w:jc w:val="center"/>
        <w:rPr>
          <w:rFonts w:ascii="Arial" w:hAnsi="Arial" w:cs="Arial"/>
          <w:b/>
          <w:bCs/>
        </w:rPr>
      </w:pPr>
    </w:p>
    <w:p w:rsidR="009042A4" w:rsidRPr="00D36057" w:rsidRDefault="009042A4" w:rsidP="00C1727E">
      <w:pPr>
        <w:autoSpaceDE w:val="0"/>
        <w:autoSpaceDN w:val="0"/>
        <w:adjustRightInd w:val="0"/>
        <w:spacing w:after="0" w:line="240" w:lineRule="auto"/>
        <w:jc w:val="center"/>
        <w:rPr>
          <w:rFonts w:ascii="Arial" w:hAnsi="Arial" w:cs="Arial"/>
          <w:b/>
          <w:bCs/>
          <w:color w:val="FF0000"/>
        </w:rPr>
      </w:pPr>
    </w:p>
    <w:p w:rsidR="009042A4" w:rsidRPr="00D36057" w:rsidRDefault="009042A4" w:rsidP="00C1727E">
      <w:pPr>
        <w:autoSpaceDE w:val="0"/>
        <w:autoSpaceDN w:val="0"/>
        <w:adjustRightInd w:val="0"/>
        <w:spacing w:after="0" w:line="240" w:lineRule="auto"/>
        <w:jc w:val="center"/>
        <w:rPr>
          <w:rFonts w:ascii="Arial" w:hAnsi="Arial" w:cs="Arial"/>
          <w:b/>
          <w:bCs/>
          <w:color w:val="FF0000"/>
        </w:rPr>
      </w:pPr>
    </w:p>
    <w:p w:rsidR="009042A4" w:rsidRPr="00D36057" w:rsidRDefault="009042A4" w:rsidP="00C1727E">
      <w:pPr>
        <w:autoSpaceDE w:val="0"/>
        <w:autoSpaceDN w:val="0"/>
        <w:adjustRightInd w:val="0"/>
        <w:spacing w:after="0" w:line="240" w:lineRule="auto"/>
        <w:jc w:val="center"/>
        <w:rPr>
          <w:rFonts w:ascii="Arial" w:hAnsi="Arial" w:cs="Arial"/>
          <w:b/>
          <w:bCs/>
          <w:color w:val="FF0000"/>
        </w:rPr>
      </w:pPr>
    </w:p>
    <w:p w:rsidR="009042A4" w:rsidRPr="00D36057" w:rsidRDefault="009042A4" w:rsidP="00C1727E">
      <w:pPr>
        <w:autoSpaceDE w:val="0"/>
        <w:autoSpaceDN w:val="0"/>
        <w:adjustRightInd w:val="0"/>
        <w:spacing w:after="0" w:line="240" w:lineRule="auto"/>
        <w:jc w:val="center"/>
        <w:rPr>
          <w:rFonts w:ascii="Arial" w:hAnsi="Arial" w:cs="Arial"/>
          <w:b/>
          <w:bCs/>
          <w:color w:val="FF0000"/>
        </w:rPr>
      </w:pPr>
    </w:p>
    <w:p w:rsidR="009042A4" w:rsidRPr="00D36057" w:rsidRDefault="009042A4" w:rsidP="00C1727E">
      <w:pPr>
        <w:autoSpaceDE w:val="0"/>
        <w:autoSpaceDN w:val="0"/>
        <w:adjustRightInd w:val="0"/>
        <w:spacing w:after="0" w:line="240" w:lineRule="auto"/>
        <w:jc w:val="center"/>
        <w:rPr>
          <w:rFonts w:ascii="Arial" w:hAnsi="Arial" w:cs="Arial"/>
          <w:b/>
          <w:bCs/>
          <w:color w:val="FF0000"/>
        </w:rPr>
      </w:pPr>
    </w:p>
    <w:p w:rsidR="009042A4" w:rsidRDefault="009042A4"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Pr="00CE112A" w:rsidRDefault="00CE112A" w:rsidP="00CE112A">
      <w:pPr>
        <w:jc w:val="right"/>
        <w:rPr>
          <w:rFonts w:ascii="Arial" w:hAnsi="Arial"/>
          <w:b/>
        </w:rPr>
      </w:pPr>
      <w:r w:rsidRPr="00CE112A">
        <w:rPr>
          <w:rFonts w:ascii="Arial" w:hAnsi="Arial"/>
          <w:b/>
        </w:rPr>
        <w:lastRenderedPageBreak/>
        <w:t xml:space="preserve">OBR – 1 </w:t>
      </w:r>
    </w:p>
    <w:p w:rsidR="00CE112A" w:rsidRPr="00CE112A" w:rsidRDefault="00CE112A" w:rsidP="00CE112A">
      <w:pPr>
        <w:jc w:val="center"/>
        <w:rPr>
          <w:rFonts w:ascii="Arial" w:hAnsi="Arial"/>
        </w:rPr>
      </w:pPr>
    </w:p>
    <w:p w:rsidR="00CE112A" w:rsidRPr="00CE112A" w:rsidRDefault="00CE112A" w:rsidP="00CE112A">
      <w:pPr>
        <w:jc w:val="center"/>
        <w:rPr>
          <w:rFonts w:ascii="Arial" w:hAnsi="Arial"/>
          <w:b/>
        </w:rPr>
      </w:pPr>
      <w:r w:rsidRPr="00CE112A">
        <w:rPr>
          <w:rFonts w:ascii="Arial" w:hAnsi="Arial"/>
          <w:b/>
        </w:rPr>
        <w:t>PONUDBA, št. _____</w:t>
      </w:r>
    </w:p>
    <w:p w:rsidR="00CE112A" w:rsidRPr="00CE112A" w:rsidRDefault="00CE112A" w:rsidP="00CE112A">
      <w:pPr>
        <w:jc w:val="center"/>
        <w:rPr>
          <w:rFonts w:ascii="Arial" w:hAnsi="Arial"/>
          <w:b/>
        </w:rPr>
      </w:pPr>
    </w:p>
    <w:p w:rsidR="00CE112A" w:rsidRPr="00CE112A" w:rsidRDefault="00CE112A" w:rsidP="00CE112A">
      <w:pPr>
        <w:autoSpaceDE w:val="0"/>
        <w:autoSpaceDN w:val="0"/>
        <w:adjustRightInd w:val="0"/>
        <w:spacing w:after="0" w:line="240" w:lineRule="auto"/>
        <w:jc w:val="both"/>
        <w:rPr>
          <w:rFonts w:ascii="Arial" w:hAnsi="Arial" w:cs="Arial"/>
          <w:b/>
          <w:bCs/>
          <w:color w:val="FF0000"/>
        </w:rPr>
      </w:pPr>
      <w:r w:rsidRPr="00CE112A">
        <w:rPr>
          <w:rFonts w:ascii="Arial" w:hAnsi="Arial"/>
        </w:rPr>
        <w:t xml:space="preserve">Na podlagi obvestila o javnem naročilu, objavljenega na Portalu javnih naročil </w:t>
      </w:r>
      <w:bookmarkStart w:id="0" w:name="_GoBack"/>
      <w:r w:rsidRPr="00CE112A">
        <w:rPr>
          <w:rFonts w:ascii="Arial" w:hAnsi="Arial"/>
        </w:rPr>
        <w:t>pod številko</w:t>
      </w:r>
      <w:bookmarkEnd w:id="0"/>
      <w:r w:rsidRPr="00CE112A">
        <w:rPr>
          <w:rFonts w:ascii="Arial" w:hAnsi="Arial"/>
        </w:rPr>
        <w:t xml:space="preserve"> </w:t>
      </w:r>
      <w:r w:rsidRPr="00CE112A">
        <w:rPr>
          <w:rFonts w:ascii="Arial" w:hAnsi="Arial" w:cs="Arial"/>
        </w:rPr>
        <w:t>JN000523/2018-W01</w:t>
      </w:r>
      <w:r w:rsidR="001E5D9F" w:rsidRPr="001E5D9F">
        <w:rPr>
          <w:rFonts w:ascii="Arial" w:hAnsi="Arial" w:cs="Arial"/>
          <w:color w:val="000000" w:themeColor="text1"/>
        </w:rPr>
        <w:t xml:space="preserve"> </w:t>
      </w:r>
      <w:r w:rsidR="001E5D9F">
        <w:rPr>
          <w:rFonts w:ascii="Arial" w:hAnsi="Arial" w:cs="Arial"/>
          <w:color w:val="000000" w:themeColor="text1"/>
        </w:rPr>
        <w:t xml:space="preserve">in </w:t>
      </w:r>
      <w:r w:rsidR="001E5D9F" w:rsidRPr="000419CA">
        <w:rPr>
          <w:rFonts w:ascii="Arial" w:hAnsi="Arial" w:cs="Arial"/>
          <w:color w:val="000000" w:themeColor="text1"/>
        </w:rPr>
        <w:t>JN000523/2018-K01</w:t>
      </w:r>
      <w:r w:rsidRPr="00CE112A">
        <w:rPr>
          <w:rFonts w:ascii="Arial" w:hAnsi="Arial"/>
        </w:rPr>
        <w:t xml:space="preserve">, predmet </w:t>
      </w:r>
      <w:r w:rsidRPr="00CE112A">
        <w:rPr>
          <w:rFonts w:ascii="Arial" w:hAnsi="Arial" w:cs="Arial"/>
          <w:b/>
        </w:rPr>
        <w:t>»</w:t>
      </w:r>
      <w:r w:rsidRPr="00CE112A">
        <w:rPr>
          <w:rFonts w:ascii="Arial" w:hAnsi="Arial" w:cs="Arial"/>
          <w:b/>
          <w:bCs/>
        </w:rPr>
        <w:t xml:space="preserve">Izdelava aplikacij, filmov, </w:t>
      </w:r>
      <w:proofErr w:type="spellStart"/>
      <w:r w:rsidRPr="00CE112A">
        <w:rPr>
          <w:rFonts w:ascii="Arial" w:hAnsi="Arial" w:cs="Arial"/>
          <w:b/>
          <w:bCs/>
        </w:rPr>
        <w:t>fogscreen</w:t>
      </w:r>
      <w:proofErr w:type="spellEnd"/>
      <w:r w:rsidRPr="00CE112A">
        <w:rPr>
          <w:rFonts w:ascii="Arial" w:hAnsi="Arial" w:cs="Arial"/>
          <w:b/>
          <w:bCs/>
        </w:rPr>
        <w:t xml:space="preserve"> in </w:t>
      </w:r>
      <w:proofErr w:type="spellStart"/>
      <w:r w:rsidRPr="00CE112A">
        <w:rPr>
          <w:rFonts w:ascii="Arial" w:hAnsi="Arial" w:cs="Arial"/>
          <w:b/>
          <w:bCs/>
        </w:rPr>
        <w:t>fotosistema</w:t>
      </w:r>
      <w:proofErr w:type="spellEnd"/>
      <w:r w:rsidRPr="00CE112A">
        <w:rPr>
          <w:rFonts w:ascii="Arial" w:hAnsi="Arial" w:cs="Arial"/>
          <w:b/>
          <w:bCs/>
        </w:rPr>
        <w:t xml:space="preserve">, nabava in vgradnja opreme ter sinhronizacija« </w:t>
      </w:r>
      <w:r w:rsidRPr="00CE112A">
        <w:rPr>
          <w:rFonts w:ascii="Arial" w:hAnsi="Arial"/>
        </w:rPr>
        <w:t>z dne 30. 1. 2018, se</w:t>
      </w:r>
      <w:r w:rsidRPr="00CE112A">
        <w:rPr>
          <w:rFonts w:ascii="Arial" w:hAnsi="Arial" w:cs="Arial"/>
          <w:b/>
          <w:bCs/>
          <w:color w:val="FF0000"/>
        </w:rPr>
        <w:t xml:space="preserve"> </w:t>
      </w:r>
      <w:r w:rsidRPr="00CE112A">
        <w:rPr>
          <w:rFonts w:ascii="Arial" w:hAnsi="Arial"/>
        </w:rPr>
        <w:t>prijavljamo na vaše povabilo in prilagamo našo ponudbeno dokumentacijo v skladu z navodili</w:t>
      </w:r>
      <w:r w:rsidRPr="00CE112A">
        <w:rPr>
          <w:rFonts w:ascii="Arial" w:hAnsi="Arial" w:cs="Arial"/>
          <w:b/>
          <w:bCs/>
          <w:color w:val="FF0000"/>
        </w:rPr>
        <w:t xml:space="preserve"> </w:t>
      </w:r>
      <w:r w:rsidRPr="00CE112A">
        <w:rPr>
          <w:rFonts w:ascii="Arial" w:hAnsi="Arial"/>
        </w:rPr>
        <w:t>za izdelavo ponudbe.</w:t>
      </w:r>
    </w:p>
    <w:p w:rsidR="00CE112A" w:rsidRPr="00CE112A" w:rsidRDefault="00CE112A" w:rsidP="00CE112A">
      <w:pPr>
        <w:spacing w:after="0"/>
        <w:jc w:val="both"/>
        <w:rPr>
          <w:rFonts w:ascii="Arial" w:hAnsi="Arial"/>
        </w:rPr>
      </w:pPr>
    </w:p>
    <w:p w:rsidR="00CE112A" w:rsidRPr="00CE112A" w:rsidRDefault="00CE112A" w:rsidP="00CE112A">
      <w:pPr>
        <w:rPr>
          <w:rFonts w:ascii="Arial" w:hAnsi="Arial"/>
          <w:b/>
        </w:rPr>
      </w:pPr>
    </w:p>
    <w:p w:rsidR="00CE112A" w:rsidRPr="00CE112A" w:rsidRDefault="00CE112A" w:rsidP="00CE112A">
      <w:pPr>
        <w:jc w:val="center"/>
        <w:rPr>
          <w:rFonts w:ascii="Arial" w:hAnsi="Arial"/>
          <w:b/>
        </w:rPr>
      </w:pPr>
      <w:r w:rsidRPr="00CE112A">
        <w:rPr>
          <w:rFonts w:ascii="Arial" w:hAnsi="Arial"/>
          <w:b/>
        </w:rPr>
        <w:t>PODATKI O PONUDNIKU</w:t>
      </w:r>
    </w:p>
    <w:tbl>
      <w:tblPr>
        <w:tblStyle w:val="Tabelamrea1"/>
        <w:tblW w:w="0" w:type="auto"/>
        <w:tblLook w:val="04A0" w:firstRow="1" w:lastRow="0" w:firstColumn="1" w:lastColumn="0" w:noHBand="0" w:noVBand="1"/>
      </w:tblPr>
      <w:tblGrid>
        <w:gridCol w:w="3020"/>
        <w:gridCol w:w="3021"/>
        <w:gridCol w:w="3021"/>
      </w:tblGrid>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Naziv ponudnika</w:t>
            </w:r>
          </w:p>
        </w:tc>
        <w:tc>
          <w:tcPr>
            <w:tcW w:w="6042" w:type="dxa"/>
            <w:gridSpan w:val="2"/>
            <w:vAlign w:val="center"/>
          </w:tcPr>
          <w:p w:rsidR="00CE112A" w:rsidRPr="00CE112A" w:rsidRDefault="00CE112A" w:rsidP="00CE112A">
            <w:pPr>
              <w:rPr>
                <w:rFonts w:ascii="Arial" w:hAnsi="Arial"/>
              </w:rPr>
            </w:pP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Sedež ponudnika</w:t>
            </w:r>
          </w:p>
        </w:tc>
        <w:tc>
          <w:tcPr>
            <w:tcW w:w="6042" w:type="dxa"/>
            <w:gridSpan w:val="2"/>
            <w:vAlign w:val="center"/>
          </w:tcPr>
          <w:p w:rsidR="00CE112A" w:rsidRPr="00CE112A" w:rsidRDefault="00CE112A" w:rsidP="00CE112A">
            <w:pPr>
              <w:rPr>
                <w:rFonts w:ascii="Arial" w:hAnsi="Arial"/>
              </w:rPr>
            </w:pP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Zakonit zastopnik ponudnika</w:t>
            </w:r>
          </w:p>
        </w:tc>
        <w:tc>
          <w:tcPr>
            <w:tcW w:w="6042" w:type="dxa"/>
            <w:gridSpan w:val="2"/>
            <w:vAlign w:val="center"/>
          </w:tcPr>
          <w:p w:rsidR="00CE112A" w:rsidRPr="00CE112A" w:rsidRDefault="00CE112A" w:rsidP="00CE112A">
            <w:pPr>
              <w:rPr>
                <w:rFonts w:ascii="Arial" w:hAnsi="Arial"/>
              </w:rPr>
            </w:pP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Matična številka</w:t>
            </w:r>
          </w:p>
        </w:tc>
        <w:tc>
          <w:tcPr>
            <w:tcW w:w="6042" w:type="dxa"/>
            <w:gridSpan w:val="2"/>
            <w:vAlign w:val="center"/>
          </w:tcPr>
          <w:p w:rsidR="00CE112A" w:rsidRPr="00CE112A" w:rsidRDefault="00CE112A" w:rsidP="00CE112A">
            <w:pPr>
              <w:rPr>
                <w:rFonts w:ascii="Arial" w:hAnsi="Arial"/>
              </w:rPr>
            </w:pP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 xml:space="preserve">Zavezanec za </w:t>
            </w:r>
            <w:proofErr w:type="spellStart"/>
            <w:r w:rsidRPr="00CE112A">
              <w:rPr>
                <w:rFonts w:ascii="Arial" w:hAnsi="Arial"/>
              </w:rPr>
              <w:t>ddv</w:t>
            </w:r>
            <w:proofErr w:type="spellEnd"/>
            <w:r w:rsidRPr="00CE112A">
              <w:rPr>
                <w:rFonts w:ascii="Arial" w:hAnsi="Arial"/>
              </w:rPr>
              <w:t xml:space="preserve"> (obkroži)</w:t>
            </w:r>
          </w:p>
        </w:tc>
        <w:tc>
          <w:tcPr>
            <w:tcW w:w="3021" w:type="dxa"/>
            <w:vAlign w:val="center"/>
          </w:tcPr>
          <w:p w:rsidR="00CE112A" w:rsidRPr="00CE112A" w:rsidRDefault="00CE112A" w:rsidP="00CE112A">
            <w:pPr>
              <w:jc w:val="center"/>
              <w:rPr>
                <w:rFonts w:ascii="Arial" w:hAnsi="Arial"/>
              </w:rPr>
            </w:pPr>
            <w:r w:rsidRPr="00CE112A">
              <w:rPr>
                <w:rFonts w:ascii="Arial" w:hAnsi="Arial"/>
              </w:rPr>
              <w:t>DA</w:t>
            </w:r>
          </w:p>
        </w:tc>
        <w:tc>
          <w:tcPr>
            <w:tcW w:w="3021" w:type="dxa"/>
            <w:vAlign w:val="center"/>
          </w:tcPr>
          <w:p w:rsidR="00CE112A" w:rsidRPr="00CE112A" w:rsidRDefault="00CE112A" w:rsidP="00CE112A">
            <w:pPr>
              <w:jc w:val="center"/>
              <w:rPr>
                <w:rFonts w:ascii="Arial" w:hAnsi="Arial"/>
              </w:rPr>
            </w:pPr>
            <w:r w:rsidRPr="00CE112A">
              <w:rPr>
                <w:rFonts w:ascii="Arial" w:hAnsi="Arial"/>
              </w:rPr>
              <w:t>NE</w:t>
            </w: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ID za DDV</w:t>
            </w:r>
          </w:p>
        </w:tc>
        <w:tc>
          <w:tcPr>
            <w:tcW w:w="6042" w:type="dxa"/>
            <w:gridSpan w:val="2"/>
            <w:vAlign w:val="center"/>
          </w:tcPr>
          <w:p w:rsidR="00CE112A" w:rsidRPr="00CE112A" w:rsidRDefault="00CE112A" w:rsidP="00CE112A">
            <w:pPr>
              <w:rPr>
                <w:rFonts w:ascii="Arial" w:hAnsi="Arial"/>
              </w:rPr>
            </w:pPr>
            <w:r w:rsidRPr="00CE112A">
              <w:rPr>
                <w:rFonts w:ascii="Arial" w:hAnsi="Arial"/>
              </w:rPr>
              <w:t>SI</w:t>
            </w: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Davčna številka</w:t>
            </w:r>
          </w:p>
        </w:tc>
        <w:tc>
          <w:tcPr>
            <w:tcW w:w="6042" w:type="dxa"/>
            <w:gridSpan w:val="2"/>
            <w:vAlign w:val="center"/>
          </w:tcPr>
          <w:p w:rsidR="00CE112A" w:rsidRPr="00CE112A" w:rsidRDefault="00CE112A" w:rsidP="00CE112A">
            <w:pPr>
              <w:rPr>
                <w:rFonts w:ascii="Arial" w:hAnsi="Arial"/>
              </w:rPr>
            </w:pP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Številka transakcijskega računa, banka</w:t>
            </w:r>
          </w:p>
        </w:tc>
        <w:tc>
          <w:tcPr>
            <w:tcW w:w="6042" w:type="dxa"/>
            <w:gridSpan w:val="2"/>
            <w:vAlign w:val="center"/>
          </w:tcPr>
          <w:p w:rsidR="00CE112A" w:rsidRPr="00CE112A" w:rsidRDefault="00CE112A" w:rsidP="00CE112A">
            <w:pPr>
              <w:rPr>
                <w:rFonts w:ascii="Arial" w:hAnsi="Arial"/>
              </w:rPr>
            </w:pP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Telefon</w:t>
            </w:r>
          </w:p>
        </w:tc>
        <w:tc>
          <w:tcPr>
            <w:tcW w:w="6042" w:type="dxa"/>
            <w:gridSpan w:val="2"/>
            <w:vAlign w:val="center"/>
          </w:tcPr>
          <w:p w:rsidR="00CE112A" w:rsidRPr="00CE112A" w:rsidRDefault="00CE112A" w:rsidP="00CE112A">
            <w:pPr>
              <w:rPr>
                <w:rFonts w:ascii="Arial" w:hAnsi="Arial"/>
              </w:rPr>
            </w:pP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e-mail</w:t>
            </w:r>
          </w:p>
        </w:tc>
        <w:tc>
          <w:tcPr>
            <w:tcW w:w="6042" w:type="dxa"/>
            <w:gridSpan w:val="2"/>
            <w:vAlign w:val="center"/>
          </w:tcPr>
          <w:p w:rsidR="00CE112A" w:rsidRPr="00CE112A" w:rsidRDefault="00CE112A" w:rsidP="00CE112A">
            <w:pPr>
              <w:rPr>
                <w:rFonts w:ascii="Arial" w:hAnsi="Arial"/>
              </w:rPr>
            </w:pP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Kontaktna oseba</w:t>
            </w:r>
          </w:p>
        </w:tc>
        <w:tc>
          <w:tcPr>
            <w:tcW w:w="3021" w:type="dxa"/>
            <w:vAlign w:val="center"/>
          </w:tcPr>
          <w:p w:rsidR="00CE112A" w:rsidRPr="00CE112A" w:rsidRDefault="00CE112A" w:rsidP="00CE112A">
            <w:pPr>
              <w:rPr>
                <w:rFonts w:ascii="Arial" w:hAnsi="Arial"/>
              </w:rPr>
            </w:pPr>
          </w:p>
        </w:tc>
        <w:tc>
          <w:tcPr>
            <w:tcW w:w="3021" w:type="dxa"/>
            <w:vAlign w:val="center"/>
          </w:tcPr>
          <w:p w:rsidR="00CE112A" w:rsidRPr="00CE112A" w:rsidRDefault="00CE112A" w:rsidP="00CE112A">
            <w:pPr>
              <w:rPr>
                <w:rFonts w:ascii="Arial" w:hAnsi="Arial"/>
              </w:rPr>
            </w:pPr>
            <w:r w:rsidRPr="00CE112A">
              <w:rPr>
                <w:rFonts w:ascii="Arial" w:hAnsi="Arial"/>
              </w:rPr>
              <w:t>e-mail:</w:t>
            </w: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Skrbnik pogodbe s strani ponudnika</w:t>
            </w:r>
          </w:p>
        </w:tc>
        <w:tc>
          <w:tcPr>
            <w:tcW w:w="3021" w:type="dxa"/>
            <w:vAlign w:val="center"/>
          </w:tcPr>
          <w:p w:rsidR="00CE112A" w:rsidRPr="00CE112A" w:rsidRDefault="00CE112A" w:rsidP="00CE112A">
            <w:pPr>
              <w:rPr>
                <w:rFonts w:ascii="Arial" w:hAnsi="Arial"/>
              </w:rPr>
            </w:pPr>
          </w:p>
        </w:tc>
        <w:tc>
          <w:tcPr>
            <w:tcW w:w="3021" w:type="dxa"/>
            <w:vAlign w:val="center"/>
          </w:tcPr>
          <w:p w:rsidR="00CE112A" w:rsidRPr="00CE112A" w:rsidRDefault="00CE112A" w:rsidP="00CE112A">
            <w:pPr>
              <w:rPr>
                <w:rFonts w:ascii="Arial" w:hAnsi="Arial"/>
              </w:rPr>
            </w:pPr>
            <w:r w:rsidRPr="00CE112A">
              <w:rPr>
                <w:rFonts w:ascii="Arial" w:hAnsi="Arial"/>
              </w:rPr>
              <w:t>e-mail:</w:t>
            </w:r>
          </w:p>
        </w:tc>
      </w:tr>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rPr>
              <w:t>Pooblaščena oseba za podpis pogodbe</w:t>
            </w:r>
          </w:p>
        </w:tc>
        <w:tc>
          <w:tcPr>
            <w:tcW w:w="3021" w:type="dxa"/>
            <w:vAlign w:val="center"/>
          </w:tcPr>
          <w:p w:rsidR="00CE112A" w:rsidRPr="00CE112A" w:rsidRDefault="00CE112A" w:rsidP="00CE112A">
            <w:pPr>
              <w:rPr>
                <w:rFonts w:ascii="Arial" w:hAnsi="Arial"/>
              </w:rPr>
            </w:pPr>
          </w:p>
        </w:tc>
        <w:tc>
          <w:tcPr>
            <w:tcW w:w="3021" w:type="dxa"/>
            <w:vAlign w:val="center"/>
          </w:tcPr>
          <w:p w:rsidR="00CE112A" w:rsidRPr="00CE112A" w:rsidRDefault="00CE112A" w:rsidP="00CE112A">
            <w:pPr>
              <w:rPr>
                <w:rFonts w:ascii="Arial" w:hAnsi="Arial"/>
              </w:rPr>
            </w:pPr>
            <w:r w:rsidRPr="00CE112A">
              <w:rPr>
                <w:rFonts w:ascii="Arial" w:hAnsi="Arial"/>
              </w:rPr>
              <w:t>e-mail:</w:t>
            </w:r>
          </w:p>
        </w:tc>
      </w:tr>
    </w:tbl>
    <w:p w:rsidR="00CE112A" w:rsidRPr="00CE112A" w:rsidRDefault="00CE112A" w:rsidP="00CE112A">
      <w:pPr>
        <w:spacing w:after="0"/>
        <w:rPr>
          <w:rFonts w:ascii="Arial" w:hAnsi="Arial"/>
        </w:rPr>
      </w:pPr>
    </w:p>
    <w:p w:rsidR="00CE112A" w:rsidRPr="00CE112A" w:rsidRDefault="00CE112A" w:rsidP="00CE112A">
      <w:pPr>
        <w:spacing w:after="0"/>
        <w:rPr>
          <w:rFonts w:ascii="Arial" w:hAnsi="Arial"/>
        </w:rPr>
      </w:pPr>
    </w:p>
    <w:p w:rsidR="00CE112A" w:rsidRPr="00CE112A" w:rsidRDefault="00CE112A" w:rsidP="00CE112A">
      <w:pPr>
        <w:spacing w:after="0"/>
        <w:rPr>
          <w:rFonts w:ascii="Arial" w:hAnsi="Arial"/>
        </w:rPr>
      </w:pPr>
      <w:r w:rsidRPr="00CE112A">
        <w:rPr>
          <w:rFonts w:ascii="Arial" w:hAnsi="Arial"/>
        </w:rPr>
        <w:t>Kraj in datum:</w:t>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t>Ponudnik:</w:t>
      </w:r>
      <w:r w:rsidRPr="00CE112A">
        <w:rPr>
          <w:rFonts w:ascii="Arial" w:hAnsi="Arial"/>
        </w:rPr>
        <w:tab/>
      </w:r>
      <w:r w:rsidRPr="00CE112A">
        <w:rPr>
          <w:rFonts w:ascii="Arial" w:hAnsi="Arial"/>
        </w:rPr>
        <w:tab/>
      </w:r>
    </w:p>
    <w:p w:rsidR="00CE112A" w:rsidRPr="00CE112A" w:rsidRDefault="00CE112A" w:rsidP="00CE112A">
      <w:pPr>
        <w:spacing w:after="0"/>
        <w:ind w:left="5664" w:firstLine="708"/>
        <w:rPr>
          <w:rFonts w:ascii="Arial" w:hAnsi="Arial"/>
        </w:rPr>
      </w:pPr>
    </w:p>
    <w:p w:rsidR="00CE112A" w:rsidRPr="00CE112A" w:rsidRDefault="00CE112A" w:rsidP="00CE112A">
      <w:pPr>
        <w:spacing w:after="0"/>
        <w:ind w:left="4956" w:firstLine="708"/>
        <w:rPr>
          <w:rFonts w:ascii="Arial" w:hAnsi="Arial"/>
        </w:rPr>
      </w:pPr>
      <w:r w:rsidRPr="00CE112A">
        <w:rPr>
          <w:rFonts w:ascii="Arial" w:hAnsi="Arial"/>
        </w:rPr>
        <w:t>Žig in podpis:</w:t>
      </w:r>
    </w:p>
    <w:p w:rsidR="00CE112A" w:rsidRPr="00CE112A" w:rsidRDefault="00CE112A" w:rsidP="00CE112A">
      <w:pPr>
        <w:spacing w:after="0"/>
        <w:ind w:left="5664" w:firstLine="708"/>
        <w:rPr>
          <w:rFonts w:ascii="Arial" w:hAnsi="Arial"/>
        </w:rPr>
      </w:pPr>
    </w:p>
    <w:p w:rsidR="00CE112A" w:rsidRPr="00CE112A" w:rsidRDefault="00CE112A" w:rsidP="00CE112A">
      <w:pPr>
        <w:spacing w:after="0"/>
        <w:ind w:left="5664" w:firstLine="708"/>
        <w:rPr>
          <w:rFonts w:ascii="Arial" w:hAnsi="Arial"/>
        </w:rPr>
      </w:pPr>
    </w:p>
    <w:p w:rsidR="00CE112A" w:rsidRDefault="00CE112A" w:rsidP="00CE112A">
      <w:pPr>
        <w:spacing w:after="0"/>
        <w:ind w:left="5664" w:firstLine="708"/>
        <w:rPr>
          <w:rFonts w:ascii="Arial" w:hAnsi="Arial"/>
        </w:rPr>
      </w:pPr>
    </w:p>
    <w:p w:rsidR="00CE112A" w:rsidRPr="00CE112A" w:rsidRDefault="00CE112A" w:rsidP="00CE112A">
      <w:pPr>
        <w:spacing w:after="0"/>
        <w:ind w:left="5664" w:firstLine="708"/>
        <w:rPr>
          <w:rFonts w:ascii="Arial" w:hAnsi="Arial"/>
        </w:rPr>
      </w:pPr>
    </w:p>
    <w:p w:rsidR="00CE112A" w:rsidRPr="00CE112A" w:rsidRDefault="00CE112A" w:rsidP="00CE112A">
      <w:pPr>
        <w:jc w:val="right"/>
        <w:rPr>
          <w:rFonts w:ascii="Arial" w:hAnsi="Arial"/>
          <w:b/>
        </w:rPr>
      </w:pPr>
      <w:r w:rsidRPr="00CE112A">
        <w:rPr>
          <w:rFonts w:ascii="Arial" w:hAnsi="Arial"/>
          <w:b/>
        </w:rPr>
        <w:t xml:space="preserve">OBR – 2 </w:t>
      </w:r>
    </w:p>
    <w:p w:rsidR="00CE112A" w:rsidRPr="00CE112A" w:rsidRDefault="00CE112A" w:rsidP="00CE112A">
      <w:pPr>
        <w:rPr>
          <w:rFonts w:ascii="Arial" w:hAnsi="Arial"/>
        </w:rPr>
      </w:pPr>
    </w:p>
    <w:p w:rsidR="00CE112A" w:rsidRPr="00CE112A" w:rsidRDefault="00CE112A" w:rsidP="00CE112A">
      <w:pPr>
        <w:rPr>
          <w:rFonts w:ascii="Arial" w:hAnsi="Arial"/>
          <w:b/>
        </w:rPr>
      </w:pPr>
      <w:r w:rsidRPr="00CE112A">
        <w:rPr>
          <w:rFonts w:ascii="Arial" w:hAnsi="Arial"/>
          <w:b/>
        </w:rPr>
        <w:t>IZJAVA PONUDNIKA O VELJAVNOSTI PONUDBE, ROKU PLAČILA IN DOBAVE</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r w:rsidRPr="00CE112A">
        <w:rPr>
          <w:rFonts w:ascii="Arial" w:hAnsi="Arial"/>
        </w:rPr>
        <w:t>Naziv ponudnika:</w:t>
      </w:r>
    </w:p>
    <w:p w:rsidR="00CE112A" w:rsidRPr="00CE112A" w:rsidRDefault="00CE112A" w:rsidP="00CE112A">
      <w:pPr>
        <w:rPr>
          <w:rFonts w:ascii="Arial" w:hAnsi="Arial"/>
        </w:rPr>
      </w:pPr>
      <w:r w:rsidRPr="00CE112A">
        <w:rPr>
          <w:rFonts w:ascii="Arial" w:hAnsi="Arial"/>
        </w:rPr>
        <w:t>__________________________________________________________________________</w:t>
      </w:r>
    </w:p>
    <w:p w:rsidR="00CE112A" w:rsidRPr="00CE112A" w:rsidRDefault="00CE112A" w:rsidP="00CE112A">
      <w:pPr>
        <w:rPr>
          <w:rFonts w:ascii="Arial" w:hAnsi="Arial"/>
        </w:rPr>
      </w:pPr>
    </w:p>
    <w:p w:rsidR="00CE112A" w:rsidRPr="00CE112A" w:rsidRDefault="00CE112A" w:rsidP="00CE112A">
      <w:pPr>
        <w:rPr>
          <w:rFonts w:ascii="Arial" w:hAnsi="Arial"/>
        </w:rPr>
      </w:pPr>
      <w:r w:rsidRPr="00CE112A">
        <w:rPr>
          <w:rFonts w:ascii="Arial" w:hAnsi="Arial"/>
        </w:rPr>
        <w:t>Pod kazensko in materialno odgovornostjo v zvezi z javnim razpisom podamo naslednje izjave:</w:t>
      </w:r>
    </w:p>
    <w:p w:rsidR="00CE112A" w:rsidRPr="00CE112A" w:rsidRDefault="00CE112A" w:rsidP="00CE112A">
      <w:pPr>
        <w:rPr>
          <w:rFonts w:ascii="Arial" w:hAnsi="Arial"/>
        </w:rPr>
      </w:pPr>
      <w:r w:rsidRPr="00CE112A">
        <w:rPr>
          <w:rFonts w:ascii="Arial" w:hAnsi="Arial"/>
        </w:rPr>
        <w:t xml:space="preserve"> </w:t>
      </w:r>
    </w:p>
    <w:tbl>
      <w:tblPr>
        <w:tblStyle w:val="Tabelamrea1"/>
        <w:tblW w:w="0" w:type="auto"/>
        <w:tblLook w:val="04A0" w:firstRow="1" w:lastRow="0" w:firstColumn="1" w:lastColumn="0" w:noHBand="0" w:noVBand="1"/>
      </w:tblPr>
      <w:tblGrid>
        <w:gridCol w:w="3020"/>
        <w:gridCol w:w="3021"/>
        <w:gridCol w:w="3021"/>
      </w:tblGrid>
      <w:tr w:rsidR="00CE112A" w:rsidRPr="00CE112A" w:rsidTr="0039668B">
        <w:trPr>
          <w:trHeight w:val="510"/>
        </w:trPr>
        <w:tc>
          <w:tcPr>
            <w:tcW w:w="3020" w:type="dxa"/>
            <w:vAlign w:val="center"/>
          </w:tcPr>
          <w:p w:rsidR="00CE112A" w:rsidRPr="00CE112A" w:rsidRDefault="00CE112A" w:rsidP="00CE112A">
            <w:pPr>
              <w:rPr>
                <w:rFonts w:ascii="Arial" w:hAnsi="Arial"/>
              </w:rPr>
            </w:pPr>
            <w:r w:rsidRPr="00CE112A">
              <w:rPr>
                <w:rFonts w:ascii="Arial" w:hAnsi="Arial"/>
                <w:b/>
              </w:rPr>
              <w:t>Veljavnost ponudbe:</w:t>
            </w:r>
            <w:r w:rsidRPr="00CE112A">
              <w:rPr>
                <w:rFonts w:ascii="Arial" w:hAnsi="Arial"/>
              </w:rPr>
              <w:t xml:space="preserve"> (najmanj 60 dni)</w:t>
            </w:r>
          </w:p>
        </w:tc>
        <w:tc>
          <w:tcPr>
            <w:tcW w:w="3021" w:type="dxa"/>
            <w:vAlign w:val="center"/>
          </w:tcPr>
          <w:p w:rsidR="00CE112A" w:rsidRPr="00CE112A" w:rsidRDefault="00CE112A" w:rsidP="00CE112A">
            <w:pPr>
              <w:rPr>
                <w:rFonts w:ascii="Arial" w:hAnsi="Arial"/>
              </w:rPr>
            </w:pPr>
          </w:p>
        </w:tc>
        <w:tc>
          <w:tcPr>
            <w:tcW w:w="3021" w:type="dxa"/>
            <w:vAlign w:val="center"/>
          </w:tcPr>
          <w:p w:rsidR="00CE112A" w:rsidRPr="00CE112A" w:rsidRDefault="00CE112A" w:rsidP="00CE112A">
            <w:pPr>
              <w:rPr>
                <w:rFonts w:ascii="Arial" w:hAnsi="Arial"/>
              </w:rPr>
            </w:pPr>
            <w:r w:rsidRPr="00CE112A">
              <w:rPr>
                <w:rFonts w:ascii="Arial" w:hAnsi="Arial"/>
              </w:rPr>
              <w:t>od dneva odpiranja ponudbe</w:t>
            </w:r>
          </w:p>
        </w:tc>
      </w:tr>
    </w:tbl>
    <w:p w:rsidR="00CE112A" w:rsidRPr="00CE112A" w:rsidRDefault="00CE112A" w:rsidP="00CE112A">
      <w:pPr>
        <w:rPr>
          <w:rFonts w:ascii="Arial" w:hAnsi="Arial"/>
        </w:rPr>
      </w:pPr>
    </w:p>
    <w:tbl>
      <w:tblPr>
        <w:tblStyle w:val="Tabelamrea1"/>
        <w:tblW w:w="0" w:type="auto"/>
        <w:tblLook w:val="04A0" w:firstRow="1" w:lastRow="0" w:firstColumn="1" w:lastColumn="0" w:noHBand="0" w:noVBand="1"/>
      </w:tblPr>
      <w:tblGrid>
        <w:gridCol w:w="3020"/>
        <w:gridCol w:w="3021"/>
        <w:gridCol w:w="3021"/>
      </w:tblGrid>
      <w:tr w:rsidR="00CE112A" w:rsidRPr="00CE112A" w:rsidTr="0039668B">
        <w:trPr>
          <w:trHeight w:val="510"/>
        </w:trPr>
        <w:tc>
          <w:tcPr>
            <w:tcW w:w="3020" w:type="dxa"/>
            <w:vAlign w:val="center"/>
          </w:tcPr>
          <w:p w:rsidR="00CE112A" w:rsidRPr="00CE112A" w:rsidRDefault="00CE112A" w:rsidP="00CE112A">
            <w:pPr>
              <w:rPr>
                <w:rFonts w:ascii="Arial" w:hAnsi="Arial"/>
                <w:b/>
              </w:rPr>
            </w:pPr>
            <w:r w:rsidRPr="00CE112A">
              <w:rPr>
                <w:rFonts w:ascii="Arial" w:hAnsi="Arial"/>
                <w:b/>
              </w:rPr>
              <w:t>Rok plačila:</w:t>
            </w:r>
          </w:p>
          <w:p w:rsidR="00CE112A" w:rsidRPr="00CE112A" w:rsidRDefault="00CE112A" w:rsidP="00CE112A">
            <w:pPr>
              <w:rPr>
                <w:rFonts w:ascii="Arial" w:hAnsi="Arial"/>
              </w:rPr>
            </w:pPr>
            <w:r w:rsidRPr="00CE112A">
              <w:rPr>
                <w:rFonts w:ascii="Arial" w:hAnsi="Arial"/>
              </w:rPr>
              <w:t>(30 dni)</w:t>
            </w:r>
          </w:p>
        </w:tc>
        <w:tc>
          <w:tcPr>
            <w:tcW w:w="3021" w:type="dxa"/>
            <w:vAlign w:val="center"/>
          </w:tcPr>
          <w:p w:rsidR="00CE112A" w:rsidRPr="00CE112A" w:rsidRDefault="00CE112A" w:rsidP="00CE112A">
            <w:pPr>
              <w:rPr>
                <w:rFonts w:ascii="Arial" w:hAnsi="Arial"/>
              </w:rPr>
            </w:pPr>
          </w:p>
        </w:tc>
        <w:tc>
          <w:tcPr>
            <w:tcW w:w="3021" w:type="dxa"/>
            <w:vAlign w:val="center"/>
          </w:tcPr>
          <w:p w:rsidR="00CE112A" w:rsidRPr="00CE112A" w:rsidRDefault="00CE112A" w:rsidP="00CE112A">
            <w:pPr>
              <w:rPr>
                <w:rFonts w:ascii="Arial" w:hAnsi="Arial"/>
              </w:rPr>
            </w:pPr>
            <w:r w:rsidRPr="00CE112A">
              <w:rPr>
                <w:rFonts w:ascii="Arial" w:hAnsi="Arial"/>
              </w:rPr>
              <w:t>od prejema računa</w:t>
            </w:r>
          </w:p>
        </w:tc>
      </w:tr>
    </w:tbl>
    <w:p w:rsidR="00CE112A" w:rsidRPr="00CE112A" w:rsidRDefault="00CE112A" w:rsidP="00CE112A">
      <w:pPr>
        <w:rPr>
          <w:rFonts w:ascii="Arial" w:hAnsi="Arial"/>
        </w:rPr>
      </w:pPr>
    </w:p>
    <w:tbl>
      <w:tblPr>
        <w:tblStyle w:val="Tabelamrea1"/>
        <w:tblW w:w="0" w:type="auto"/>
        <w:tblLook w:val="04A0" w:firstRow="1" w:lastRow="0" w:firstColumn="1" w:lastColumn="0" w:noHBand="0" w:noVBand="1"/>
      </w:tblPr>
      <w:tblGrid>
        <w:gridCol w:w="3020"/>
        <w:gridCol w:w="3021"/>
        <w:gridCol w:w="3021"/>
      </w:tblGrid>
      <w:tr w:rsidR="00CE112A" w:rsidRPr="00CE112A" w:rsidTr="0039668B">
        <w:trPr>
          <w:trHeight w:val="510"/>
        </w:trPr>
        <w:tc>
          <w:tcPr>
            <w:tcW w:w="3020" w:type="dxa"/>
            <w:vAlign w:val="center"/>
          </w:tcPr>
          <w:p w:rsidR="00CE112A" w:rsidRPr="00CE112A" w:rsidRDefault="00CE112A" w:rsidP="00CE112A">
            <w:pPr>
              <w:rPr>
                <w:rFonts w:ascii="Arial" w:hAnsi="Arial"/>
                <w:b/>
              </w:rPr>
            </w:pPr>
            <w:r w:rsidRPr="00CE112A">
              <w:rPr>
                <w:rFonts w:ascii="Arial" w:hAnsi="Arial"/>
                <w:b/>
              </w:rPr>
              <w:t xml:space="preserve">Rok dobave: </w:t>
            </w:r>
          </w:p>
        </w:tc>
        <w:tc>
          <w:tcPr>
            <w:tcW w:w="3021" w:type="dxa"/>
            <w:vAlign w:val="center"/>
          </w:tcPr>
          <w:p w:rsidR="00CE112A" w:rsidRPr="00CE112A" w:rsidRDefault="00CE112A" w:rsidP="00CE112A">
            <w:pPr>
              <w:rPr>
                <w:rFonts w:ascii="Arial" w:hAnsi="Arial"/>
              </w:rPr>
            </w:pPr>
          </w:p>
        </w:tc>
        <w:tc>
          <w:tcPr>
            <w:tcW w:w="3021" w:type="dxa"/>
            <w:vAlign w:val="center"/>
          </w:tcPr>
          <w:p w:rsidR="00CE112A" w:rsidRPr="00CE112A" w:rsidRDefault="00CE112A" w:rsidP="00CE112A">
            <w:pPr>
              <w:rPr>
                <w:rFonts w:ascii="Arial" w:hAnsi="Arial"/>
              </w:rPr>
            </w:pPr>
            <w:r w:rsidRPr="00CE112A">
              <w:rPr>
                <w:rFonts w:ascii="Arial" w:hAnsi="Arial"/>
              </w:rPr>
              <w:t>Po razpisni dokumentaciji.</w:t>
            </w:r>
          </w:p>
        </w:tc>
      </w:tr>
    </w:tbl>
    <w:p w:rsidR="00CE112A" w:rsidRPr="00CE112A" w:rsidRDefault="00CE112A" w:rsidP="00CE112A">
      <w:pPr>
        <w:rPr>
          <w:rFonts w:ascii="Arial" w:hAnsi="Arial"/>
        </w:rPr>
      </w:pPr>
    </w:p>
    <w:tbl>
      <w:tblPr>
        <w:tblStyle w:val="Tabelamrea1"/>
        <w:tblW w:w="0" w:type="auto"/>
        <w:tblLook w:val="04A0" w:firstRow="1" w:lastRow="0" w:firstColumn="1" w:lastColumn="0" w:noHBand="0" w:noVBand="1"/>
      </w:tblPr>
      <w:tblGrid>
        <w:gridCol w:w="3020"/>
        <w:gridCol w:w="3021"/>
        <w:gridCol w:w="3021"/>
      </w:tblGrid>
      <w:tr w:rsidR="00CE112A" w:rsidRPr="00CE112A" w:rsidTr="0039668B">
        <w:trPr>
          <w:trHeight w:val="510"/>
        </w:trPr>
        <w:tc>
          <w:tcPr>
            <w:tcW w:w="3020" w:type="dxa"/>
            <w:vAlign w:val="center"/>
          </w:tcPr>
          <w:p w:rsidR="00CE112A" w:rsidRPr="00CE112A" w:rsidRDefault="00CE112A" w:rsidP="00CE112A">
            <w:pPr>
              <w:rPr>
                <w:rFonts w:ascii="Arial" w:hAnsi="Arial"/>
                <w:b/>
              </w:rPr>
            </w:pPr>
            <w:r w:rsidRPr="00CE112A">
              <w:rPr>
                <w:rFonts w:ascii="Arial" w:hAnsi="Arial"/>
                <w:b/>
              </w:rPr>
              <w:t>Način dobave:</w:t>
            </w:r>
          </w:p>
        </w:tc>
        <w:tc>
          <w:tcPr>
            <w:tcW w:w="3021" w:type="dxa"/>
            <w:vAlign w:val="center"/>
          </w:tcPr>
          <w:p w:rsidR="00CE112A" w:rsidRPr="00CE112A" w:rsidRDefault="00CE112A" w:rsidP="00CE112A">
            <w:pPr>
              <w:rPr>
                <w:rFonts w:ascii="Arial" w:hAnsi="Arial"/>
              </w:rPr>
            </w:pPr>
          </w:p>
        </w:tc>
        <w:tc>
          <w:tcPr>
            <w:tcW w:w="3021" w:type="dxa"/>
            <w:vAlign w:val="center"/>
          </w:tcPr>
          <w:p w:rsidR="00CE112A" w:rsidRPr="00CE112A" w:rsidRDefault="00CE112A" w:rsidP="00CE112A">
            <w:pPr>
              <w:rPr>
                <w:rFonts w:ascii="Arial" w:hAnsi="Arial"/>
              </w:rPr>
            </w:pPr>
            <w:r w:rsidRPr="00CE112A">
              <w:rPr>
                <w:rFonts w:ascii="Arial" w:hAnsi="Arial"/>
              </w:rPr>
              <w:t>Po razpisni dokumentaciji.</w:t>
            </w:r>
          </w:p>
        </w:tc>
      </w:tr>
    </w:tbl>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r w:rsidRPr="00CE112A">
        <w:rPr>
          <w:rFonts w:ascii="Arial" w:hAnsi="Arial"/>
        </w:rPr>
        <w:t>Kraj in datum:</w:t>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t>Ponudnik:</w:t>
      </w:r>
      <w:r w:rsidRPr="00CE112A">
        <w:rPr>
          <w:rFonts w:ascii="Arial" w:hAnsi="Arial"/>
        </w:rPr>
        <w:tab/>
      </w:r>
      <w:r w:rsidRPr="00CE112A">
        <w:rPr>
          <w:rFonts w:ascii="Arial" w:hAnsi="Arial"/>
        </w:rPr>
        <w:tab/>
      </w:r>
    </w:p>
    <w:p w:rsidR="00CE112A" w:rsidRPr="00CE112A" w:rsidRDefault="00CE112A" w:rsidP="00755BB6">
      <w:pPr>
        <w:ind w:left="4956" w:firstLine="708"/>
        <w:rPr>
          <w:rFonts w:ascii="Arial" w:hAnsi="Arial"/>
        </w:rPr>
      </w:pPr>
      <w:r w:rsidRPr="00CE112A">
        <w:rPr>
          <w:rFonts w:ascii="Arial" w:hAnsi="Arial"/>
        </w:rPr>
        <w:t>Žig in podpis:</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jc w:val="right"/>
        <w:rPr>
          <w:rFonts w:ascii="Arial" w:hAnsi="Arial"/>
          <w:b/>
        </w:rPr>
      </w:pPr>
      <w:r w:rsidRPr="00CE112A">
        <w:rPr>
          <w:rFonts w:ascii="Arial" w:hAnsi="Arial"/>
          <w:b/>
        </w:rPr>
        <w:t>OBR – 3</w:t>
      </w:r>
    </w:p>
    <w:p w:rsidR="00CE112A" w:rsidRPr="00CE112A" w:rsidRDefault="00CE112A" w:rsidP="00CE112A">
      <w:pPr>
        <w:rPr>
          <w:rFonts w:ascii="Arial" w:hAnsi="Arial"/>
        </w:rPr>
      </w:pPr>
    </w:p>
    <w:p w:rsidR="00CE112A" w:rsidRPr="00CE112A" w:rsidRDefault="00CE112A" w:rsidP="00CE112A">
      <w:pPr>
        <w:jc w:val="center"/>
        <w:rPr>
          <w:rFonts w:ascii="Arial" w:hAnsi="Arial"/>
          <w:b/>
        </w:rPr>
      </w:pPr>
      <w:r w:rsidRPr="00CE112A">
        <w:rPr>
          <w:rFonts w:ascii="Arial" w:hAnsi="Arial"/>
          <w:b/>
        </w:rPr>
        <w:t>IZJAVA PONUDNIKA, DA IZPOLNJUJE VSE ZAHTEVANE POGOJE ZA PRIZNANJE SPOSOBNOSTI</w:t>
      </w:r>
    </w:p>
    <w:p w:rsidR="00CE112A" w:rsidRPr="00CE112A" w:rsidRDefault="00CE112A" w:rsidP="00CE112A">
      <w:pPr>
        <w:rPr>
          <w:rFonts w:ascii="Arial" w:hAnsi="Arial"/>
        </w:rPr>
      </w:pPr>
    </w:p>
    <w:p w:rsidR="00CE112A" w:rsidRPr="00CE112A" w:rsidRDefault="00CE112A" w:rsidP="00CE112A">
      <w:pPr>
        <w:jc w:val="both"/>
        <w:rPr>
          <w:rFonts w:ascii="Arial" w:hAnsi="Arial"/>
        </w:rPr>
      </w:pPr>
      <w:r w:rsidRPr="00CE112A">
        <w:rPr>
          <w:rFonts w:ascii="Arial" w:hAnsi="Arial"/>
        </w:rPr>
        <w:t>Naziv ponudnika:_________________________________________________________</w:t>
      </w:r>
    </w:p>
    <w:p w:rsidR="00CE112A" w:rsidRPr="00CE112A" w:rsidRDefault="00CE112A" w:rsidP="00CE112A">
      <w:pPr>
        <w:jc w:val="both"/>
        <w:rPr>
          <w:rFonts w:ascii="Arial" w:hAnsi="Arial"/>
        </w:rPr>
      </w:pPr>
      <w:r w:rsidRPr="00CE112A">
        <w:rPr>
          <w:rFonts w:ascii="Arial" w:hAnsi="Arial"/>
        </w:rPr>
        <w:t>Po kazensko materialno odgovornostjo izjavljamo, da:</w:t>
      </w:r>
    </w:p>
    <w:p w:rsidR="00CE112A" w:rsidRPr="00CE112A" w:rsidRDefault="00CE112A" w:rsidP="00473183">
      <w:pPr>
        <w:numPr>
          <w:ilvl w:val="0"/>
          <w:numId w:val="9"/>
        </w:numPr>
        <w:contextualSpacing/>
        <w:jc w:val="both"/>
        <w:rPr>
          <w:rFonts w:ascii="Arial" w:hAnsi="Arial"/>
        </w:rPr>
      </w:pPr>
      <w:r w:rsidRPr="00CE112A">
        <w:rPr>
          <w:rFonts w:ascii="Arial" w:hAnsi="Arial"/>
        </w:rPr>
        <w:t>nam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terorizem, financiranje terorizma, ščuvanje in javno poveličevanje terorističnih dejanj, novačenje in usposabljanje za terorizem, spravljanje v suženjsko razmerje, trgovina z ljudmi, sprejemanje podkupnine pri volitvah, kršitev temeljnih pravic delavcev,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zloraba uradnega položaja ali uradnih pravic, podkupnine, dajanje podkupnine, sprejemanje koristi za nezakonito posredovanje, dajanje daril za nezakonito posredovanje, hudodelsko združevanje;</w:t>
      </w:r>
    </w:p>
    <w:p w:rsidR="00CE112A" w:rsidRPr="00CE112A" w:rsidRDefault="00CE112A" w:rsidP="00473183">
      <w:pPr>
        <w:numPr>
          <w:ilvl w:val="0"/>
          <w:numId w:val="9"/>
        </w:numPr>
        <w:contextualSpacing/>
        <w:jc w:val="both"/>
        <w:rPr>
          <w:rFonts w:ascii="Arial" w:hAnsi="Arial"/>
        </w:rPr>
      </w:pPr>
      <w:r w:rsidRPr="00CE112A">
        <w:rPr>
          <w:rFonts w:ascii="Arial" w:hAnsi="Arial"/>
        </w:rPr>
        <w:t>izpolnjujemo obvezne dajatve in druge denarne nedavčne obveznosti v skladu z zakonom, ki ureja finančno upravo, ki jih pobira davčni organ v skladu s predpisi države, v kateri ima sedež, ali predpisi države naročnika, da vrednost morebitnih neplačanih zapadlih obveznosti na dan oddaje ponudbe ali prijave znaša manj kot 50 eurov ter da imamo na dan oddaje ponudbe predložene vse obračune davčnih odtegljajev za dohodke iz delovnega razmerja za obdobje zadnjih petih let do dne oddaje ponudbe ali prijave;</w:t>
      </w:r>
    </w:p>
    <w:p w:rsidR="00CE112A" w:rsidRPr="00CE112A" w:rsidRDefault="00CE112A" w:rsidP="00473183">
      <w:pPr>
        <w:numPr>
          <w:ilvl w:val="0"/>
          <w:numId w:val="9"/>
        </w:numPr>
        <w:contextualSpacing/>
        <w:jc w:val="both"/>
        <w:rPr>
          <w:rFonts w:ascii="Arial" w:hAnsi="Arial"/>
        </w:rPr>
      </w:pPr>
      <w:r w:rsidRPr="00CE112A">
        <w:rPr>
          <w:rFonts w:ascii="Arial" w:hAnsi="Arial"/>
        </w:rPr>
        <w:t>na dan, ko poteče rok za oddajo ponudb ali prijav, nismo izločeni iz postopkov oddaje javnih naročil zaradi uvrstitve v evidenco gospodarskih subjektov z negativnimi referencami;</w:t>
      </w:r>
    </w:p>
    <w:p w:rsidR="00CE112A" w:rsidRPr="00CE112A" w:rsidRDefault="00CE112A" w:rsidP="00473183">
      <w:pPr>
        <w:numPr>
          <w:ilvl w:val="0"/>
          <w:numId w:val="9"/>
        </w:numPr>
        <w:contextualSpacing/>
        <w:jc w:val="both"/>
        <w:rPr>
          <w:rFonts w:ascii="Arial" w:hAnsi="Arial"/>
        </w:rPr>
      </w:pPr>
      <w:r w:rsidRPr="00CE112A">
        <w:rPr>
          <w:rFonts w:ascii="Arial" w:hAnsi="Arial"/>
        </w:rPr>
        <w:t>nam ni bila v zadnjih treh letih pred potekom roka za oddajo ponudb s pravnomočno odločbo pristojnega organa Republike Slovenije ali druge države članice ali tretje države dvakrat izrečena globa zaradi prekrška v zvezi s plačilom za delo;</w:t>
      </w:r>
    </w:p>
    <w:p w:rsidR="00CE112A" w:rsidRPr="00CE112A" w:rsidRDefault="00CE112A" w:rsidP="00473183">
      <w:pPr>
        <w:numPr>
          <w:ilvl w:val="0"/>
          <w:numId w:val="9"/>
        </w:numPr>
        <w:contextualSpacing/>
        <w:jc w:val="both"/>
        <w:rPr>
          <w:rFonts w:ascii="Arial" w:hAnsi="Arial"/>
        </w:rPr>
      </w:pPr>
      <w:r w:rsidRPr="00CE112A">
        <w:rPr>
          <w:rFonts w:ascii="Arial" w:hAnsi="Arial"/>
        </w:rPr>
        <w:lastRenderedPageBreak/>
        <w:t>se pri nas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CE112A" w:rsidRPr="00CE112A" w:rsidRDefault="00CE112A" w:rsidP="00473183">
      <w:pPr>
        <w:numPr>
          <w:ilvl w:val="0"/>
          <w:numId w:val="9"/>
        </w:numPr>
        <w:contextualSpacing/>
        <w:jc w:val="both"/>
        <w:rPr>
          <w:rFonts w:ascii="Arial" w:hAnsi="Arial"/>
        </w:rPr>
      </w:pPr>
      <w:r w:rsidRPr="00CE112A">
        <w:rPr>
          <w:rFonts w:ascii="Arial" w:hAnsi="Arial"/>
        </w:rPr>
        <w:t>smo registrirani pri pristojnem organu za opravljanje dejavnosti, ki je predmet javnega naročila;</w:t>
      </w:r>
    </w:p>
    <w:p w:rsidR="00CE112A" w:rsidRPr="00CE112A" w:rsidRDefault="00CE112A" w:rsidP="00473183">
      <w:pPr>
        <w:numPr>
          <w:ilvl w:val="0"/>
          <w:numId w:val="9"/>
        </w:numPr>
        <w:contextualSpacing/>
        <w:jc w:val="both"/>
        <w:rPr>
          <w:rFonts w:ascii="Arial" w:hAnsi="Arial"/>
        </w:rPr>
      </w:pPr>
      <w:r w:rsidRPr="00CE112A">
        <w:rPr>
          <w:rFonts w:ascii="Arial" w:hAnsi="Arial"/>
        </w:rPr>
        <w:t>smo finančno in ekonomsko sposobni;</w:t>
      </w:r>
    </w:p>
    <w:p w:rsidR="00CE112A" w:rsidRPr="00CE112A" w:rsidRDefault="00CE112A" w:rsidP="00473183">
      <w:pPr>
        <w:numPr>
          <w:ilvl w:val="0"/>
          <w:numId w:val="9"/>
        </w:numPr>
        <w:contextualSpacing/>
        <w:jc w:val="both"/>
        <w:rPr>
          <w:rFonts w:ascii="Arial" w:hAnsi="Arial"/>
        </w:rPr>
      </w:pPr>
      <w:r w:rsidRPr="00CE112A">
        <w:rPr>
          <w:rFonts w:ascii="Arial" w:hAnsi="Arial"/>
        </w:rPr>
        <w:t>smo tehnično in strokovno sposobni, zanesljivi, sposobni upravljanja, imamo izkušnje in ugled ter zaposlene, ki so sposobni izvesti pogodbo in razpolagamo z zadostnimi tehničnimi zmogljivostmi;</w:t>
      </w:r>
    </w:p>
    <w:p w:rsidR="00CE112A" w:rsidRPr="00CE112A" w:rsidRDefault="00CE112A" w:rsidP="00473183">
      <w:pPr>
        <w:numPr>
          <w:ilvl w:val="0"/>
          <w:numId w:val="9"/>
        </w:numPr>
        <w:contextualSpacing/>
        <w:jc w:val="both"/>
        <w:rPr>
          <w:rFonts w:ascii="Arial" w:hAnsi="Arial"/>
        </w:rPr>
      </w:pPr>
      <w:r w:rsidRPr="00CE112A">
        <w:rPr>
          <w:rFonts w:ascii="Arial" w:hAnsi="Arial"/>
        </w:rPr>
        <w:t>bomo v primeru zamenjave priglašenih kadrov pred njihovo menjavo pridobili pisno soglasje naročnika;</w:t>
      </w:r>
    </w:p>
    <w:p w:rsidR="00CE112A" w:rsidRPr="00CE112A" w:rsidRDefault="00CE112A" w:rsidP="00473183">
      <w:pPr>
        <w:numPr>
          <w:ilvl w:val="0"/>
          <w:numId w:val="9"/>
        </w:numPr>
        <w:contextualSpacing/>
        <w:jc w:val="both"/>
        <w:rPr>
          <w:rFonts w:ascii="Arial" w:hAnsi="Arial"/>
        </w:rPr>
      </w:pPr>
      <w:r w:rsidRPr="00CE112A">
        <w:rPr>
          <w:rFonts w:ascii="Arial" w:hAnsi="Arial"/>
        </w:rPr>
        <w:t>bodo vsi zamenjani kadri ob morebitni menjavi izpolnjevali kadrovske pogoje, ki jih je določil naročnik v razpisni dokumentaciji;</w:t>
      </w:r>
    </w:p>
    <w:p w:rsidR="00CE112A" w:rsidRPr="00CE112A" w:rsidRDefault="00CE112A" w:rsidP="00473183">
      <w:pPr>
        <w:numPr>
          <w:ilvl w:val="0"/>
          <w:numId w:val="9"/>
        </w:numPr>
        <w:contextualSpacing/>
        <w:jc w:val="both"/>
        <w:rPr>
          <w:rFonts w:ascii="Arial" w:hAnsi="Arial"/>
        </w:rPr>
      </w:pPr>
      <w:r w:rsidRPr="00CE112A">
        <w:rPr>
          <w:rFonts w:ascii="Arial" w:hAnsi="Arial"/>
        </w:rPr>
        <w:t>bomo predložili vsa zahtevana zavarovanja posla.</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r w:rsidRPr="00CE112A">
        <w:rPr>
          <w:rFonts w:ascii="Arial" w:hAnsi="Arial"/>
        </w:rPr>
        <w:t>NAVEDENI PODATKI SO RESNIČNI IN NISO ZAVAJUJOČI.</w:t>
      </w:r>
    </w:p>
    <w:p w:rsidR="00CE112A" w:rsidRPr="00CE112A" w:rsidRDefault="00CE112A" w:rsidP="00CE112A">
      <w:pPr>
        <w:jc w:val="both"/>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r w:rsidRPr="00CE112A">
        <w:rPr>
          <w:rFonts w:ascii="Arial" w:hAnsi="Arial"/>
        </w:rPr>
        <w:t>Kraj in datum:</w:t>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t>Ponudnik:</w:t>
      </w:r>
      <w:r w:rsidRPr="00CE112A">
        <w:rPr>
          <w:rFonts w:ascii="Arial" w:hAnsi="Arial"/>
        </w:rPr>
        <w:tab/>
      </w:r>
      <w:r w:rsidRPr="00CE112A">
        <w:rPr>
          <w:rFonts w:ascii="Arial" w:hAnsi="Arial"/>
        </w:rPr>
        <w:tab/>
      </w:r>
    </w:p>
    <w:p w:rsidR="00CE112A" w:rsidRPr="00CE112A" w:rsidRDefault="00CE112A" w:rsidP="00CE112A">
      <w:pPr>
        <w:ind w:left="4956" w:firstLine="708"/>
        <w:rPr>
          <w:rFonts w:ascii="Arial" w:hAnsi="Arial"/>
        </w:rPr>
      </w:pPr>
      <w:r w:rsidRPr="00CE112A">
        <w:rPr>
          <w:rFonts w:ascii="Arial" w:hAnsi="Arial"/>
        </w:rPr>
        <w:t>Žig in podpis:</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Default="00CE112A" w:rsidP="00CE112A">
      <w:pPr>
        <w:rPr>
          <w:rFonts w:ascii="Arial" w:hAnsi="Arial"/>
        </w:rPr>
      </w:pPr>
    </w:p>
    <w:p w:rsid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jc w:val="right"/>
        <w:rPr>
          <w:rFonts w:ascii="Arial" w:hAnsi="Arial"/>
          <w:b/>
        </w:rPr>
      </w:pPr>
      <w:r w:rsidRPr="00CE112A">
        <w:rPr>
          <w:rFonts w:ascii="Arial" w:hAnsi="Arial"/>
          <w:b/>
        </w:rPr>
        <w:t xml:space="preserve">OBR – 3a </w:t>
      </w:r>
    </w:p>
    <w:p w:rsidR="00CE112A" w:rsidRPr="00CE112A" w:rsidRDefault="00CE112A" w:rsidP="00CE112A">
      <w:pPr>
        <w:jc w:val="right"/>
        <w:rPr>
          <w:rFonts w:ascii="Arial" w:hAnsi="Arial"/>
          <w:b/>
        </w:rPr>
      </w:pPr>
    </w:p>
    <w:p w:rsidR="00CE112A" w:rsidRPr="00CE112A" w:rsidRDefault="00CE112A" w:rsidP="00CE112A">
      <w:pPr>
        <w:jc w:val="center"/>
        <w:rPr>
          <w:rFonts w:ascii="Arial" w:hAnsi="Arial"/>
          <w:b/>
        </w:rPr>
      </w:pPr>
      <w:r w:rsidRPr="00CE112A">
        <w:rPr>
          <w:rFonts w:ascii="Arial" w:hAnsi="Arial"/>
          <w:b/>
        </w:rPr>
        <w:t>IZJAVA PODIZVAJALCA, DA IZPOLNJUJE VSE ZAHTEVANE POGOJE ZA PRIZNANJE SPOSOBNOSTI</w:t>
      </w:r>
    </w:p>
    <w:p w:rsidR="00CE112A" w:rsidRPr="00CE112A" w:rsidRDefault="00CE112A" w:rsidP="00CE112A">
      <w:pPr>
        <w:rPr>
          <w:rFonts w:ascii="Arial" w:hAnsi="Arial"/>
        </w:rPr>
      </w:pPr>
    </w:p>
    <w:p w:rsidR="00CE112A" w:rsidRPr="00CE112A" w:rsidRDefault="00CE112A" w:rsidP="00CE112A">
      <w:pPr>
        <w:jc w:val="both"/>
        <w:rPr>
          <w:rFonts w:ascii="Arial" w:hAnsi="Arial"/>
        </w:rPr>
      </w:pPr>
      <w:r w:rsidRPr="00CE112A">
        <w:rPr>
          <w:rFonts w:ascii="Arial" w:hAnsi="Arial"/>
        </w:rPr>
        <w:t>Naziv podizvajalca:_________________________________________________________</w:t>
      </w:r>
    </w:p>
    <w:p w:rsidR="00CE112A" w:rsidRPr="00CE112A" w:rsidRDefault="00CE112A" w:rsidP="00CE112A">
      <w:pPr>
        <w:jc w:val="both"/>
        <w:rPr>
          <w:rFonts w:ascii="Arial" w:hAnsi="Arial"/>
        </w:rPr>
      </w:pPr>
      <w:r w:rsidRPr="00CE112A">
        <w:rPr>
          <w:rFonts w:ascii="Arial" w:hAnsi="Arial"/>
        </w:rPr>
        <w:t>Po kazensko materialno odgovornostjo izjavljamo, da:</w:t>
      </w:r>
    </w:p>
    <w:p w:rsidR="00CE112A" w:rsidRPr="00CE112A" w:rsidRDefault="00CE112A" w:rsidP="00473183">
      <w:pPr>
        <w:numPr>
          <w:ilvl w:val="0"/>
          <w:numId w:val="9"/>
        </w:numPr>
        <w:contextualSpacing/>
        <w:jc w:val="both"/>
        <w:rPr>
          <w:rFonts w:ascii="Arial" w:hAnsi="Arial"/>
        </w:rPr>
      </w:pPr>
      <w:r w:rsidRPr="00CE112A">
        <w:rPr>
          <w:rFonts w:ascii="Arial" w:hAnsi="Arial"/>
        </w:rPr>
        <w:t>nam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terorizem, financiranje terorizma, ščuvanje in javno poveličevanje terorističnih dejanj, novačenje in usposabljanje za terorizem, spravljanje v suženjsko razmerje, trgovina z ljudmi, sprejemanje podkupnine pri volitvah, kršitev temeljnih pravic delavcev,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zloraba uradnega položaja ali uradnih pravic, podkupnine, dajanje podkupnine, sprejemanje koristi za nezakonito posredovanje, dajanje daril za nezakonito posredovanje, hudodelsko združevanje;</w:t>
      </w:r>
    </w:p>
    <w:p w:rsidR="00CE112A" w:rsidRPr="00CE112A" w:rsidRDefault="00CE112A" w:rsidP="00473183">
      <w:pPr>
        <w:numPr>
          <w:ilvl w:val="0"/>
          <w:numId w:val="9"/>
        </w:numPr>
        <w:contextualSpacing/>
        <w:jc w:val="both"/>
        <w:rPr>
          <w:rFonts w:ascii="Arial" w:hAnsi="Arial"/>
        </w:rPr>
      </w:pPr>
      <w:r w:rsidRPr="00CE112A">
        <w:rPr>
          <w:rFonts w:ascii="Arial" w:hAnsi="Arial"/>
        </w:rPr>
        <w:t>izpolnjujemo obvezne dajatve in druge denarne nedavčne obveznosti v skladu z zakonom, ki ureja finančno upravo, ki jih pobira davčni organ v skladu s predpisi države, v kateri ima sedež, ali predpisi države naročnika, da vrednost morebitnih neplačanih zapadlih obveznosti na dan oddaje ponudbe ali prijave znaša manj kot 50 eurov ter da imamo na dan oddaje ponudbe predložene vse obračune davčnih odtegljajev za dohodke iz delovnega razmerja za obdobje zadnjih petih let do dne oddaje ponudbe ali prijave;</w:t>
      </w:r>
    </w:p>
    <w:p w:rsidR="00CE112A" w:rsidRPr="00CE112A" w:rsidRDefault="00CE112A" w:rsidP="00473183">
      <w:pPr>
        <w:numPr>
          <w:ilvl w:val="0"/>
          <w:numId w:val="9"/>
        </w:numPr>
        <w:contextualSpacing/>
        <w:jc w:val="both"/>
        <w:rPr>
          <w:rFonts w:ascii="Arial" w:hAnsi="Arial"/>
        </w:rPr>
      </w:pPr>
      <w:r w:rsidRPr="00CE112A">
        <w:rPr>
          <w:rFonts w:ascii="Arial" w:hAnsi="Arial"/>
        </w:rPr>
        <w:t>na dan, ko poteče rok za oddajo ponudb ali prijav, nismo izločeni iz postopkov oddaje javnih naročil zaradi uvrstitve v evidenco gospodarskih subjektov z negativnimi referencami;</w:t>
      </w:r>
    </w:p>
    <w:p w:rsidR="00CE112A" w:rsidRPr="00CE112A" w:rsidRDefault="00CE112A" w:rsidP="00473183">
      <w:pPr>
        <w:numPr>
          <w:ilvl w:val="0"/>
          <w:numId w:val="9"/>
        </w:numPr>
        <w:contextualSpacing/>
        <w:jc w:val="both"/>
        <w:rPr>
          <w:rFonts w:ascii="Arial" w:hAnsi="Arial"/>
        </w:rPr>
      </w:pPr>
      <w:r w:rsidRPr="00CE112A">
        <w:rPr>
          <w:rFonts w:ascii="Arial" w:hAnsi="Arial"/>
        </w:rPr>
        <w:t>nam ni bila v zadnjih treh letih pred potekom roka za oddajo ponudb s pravnomočno odločbo pristojnega organa Republike Slovenije ali druge države članice ali tretje države dvakrat izrečena globa zaradi prekrška v zvezi s plačilom za delo;</w:t>
      </w:r>
    </w:p>
    <w:p w:rsidR="00CE112A" w:rsidRPr="00CE112A" w:rsidRDefault="00CE112A" w:rsidP="00473183">
      <w:pPr>
        <w:numPr>
          <w:ilvl w:val="0"/>
          <w:numId w:val="9"/>
        </w:numPr>
        <w:contextualSpacing/>
        <w:jc w:val="both"/>
        <w:rPr>
          <w:rFonts w:ascii="Arial" w:hAnsi="Arial"/>
        </w:rPr>
      </w:pPr>
      <w:r w:rsidRPr="00CE112A">
        <w:rPr>
          <w:rFonts w:ascii="Arial" w:hAnsi="Arial"/>
        </w:rPr>
        <w:lastRenderedPageBreak/>
        <w:t>se pri nas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CE112A" w:rsidRPr="00CE112A" w:rsidRDefault="00CE112A" w:rsidP="00473183">
      <w:pPr>
        <w:numPr>
          <w:ilvl w:val="0"/>
          <w:numId w:val="9"/>
        </w:numPr>
        <w:contextualSpacing/>
        <w:jc w:val="both"/>
        <w:rPr>
          <w:rFonts w:ascii="Arial" w:hAnsi="Arial"/>
        </w:rPr>
      </w:pPr>
      <w:r w:rsidRPr="00CE112A">
        <w:rPr>
          <w:rFonts w:ascii="Arial" w:hAnsi="Arial"/>
        </w:rPr>
        <w:t>smo registrirani pri pristojnem organu za opravljanje dejavnosti, ki je predmet javnega naročila;</w:t>
      </w:r>
    </w:p>
    <w:p w:rsidR="00CE112A" w:rsidRPr="00CE112A" w:rsidRDefault="00CE112A" w:rsidP="00473183">
      <w:pPr>
        <w:numPr>
          <w:ilvl w:val="0"/>
          <w:numId w:val="9"/>
        </w:numPr>
        <w:contextualSpacing/>
        <w:jc w:val="both"/>
        <w:rPr>
          <w:rFonts w:ascii="Arial" w:hAnsi="Arial"/>
        </w:rPr>
      </w:pPr>
      <w:r w:rsidRPr="00CE112A">
        <w:rPr>
          <w:rFonts w:ascii="Arial" w:hAnsi="Arial"/>
        </w:rPr>
        <w:t>smo finančno in ekonomsko sposobni;</w:t>
      </w:r>
    </w:p>
    <w:p w:rsidR="00CE112A" w:rsidRPr="00CE112A" w:rsidRDefault="00CE112A" w:rsidP="00473183">
      <w:pPr>
        <w:numPr>
          <w:ilvl w:val="0"/>
          <w:numId w:val="9"/>
        </w:numPr>
        <w:contextualSpacing/>
        <w:jc w:val="both"/>
        <w:rPr>
          <w:rFonts w:ascii="Arial" w:hAnsi="Arial"/>
        </w:rPr>
      </w:pPr>
      <w:r w:rsidRPr="00CE112A">
        <w:rPr>
          <w:rFonts w:ascii="Arial" w:hAnsi="Arial"/>
        </w:rPr>
        <w:t>smo tehnično in strokovno sposobni, zanesljivi, sposobni upravljanja, imamo izkušnje in ugled ter zaposlene, ki so sposobni izvesti pogodbo in razpolagamo z zadostnimi tehničnimi zmogljivostmi;</w:t>
      </w:r>
    </w:p>
    <w:p w:rsidR="00CE112A" w:rsidRPr="00CE112A" w:rsidRDefault="00CE112A" w:rsidP="00473183">
      <w:pPr>
        <w:numPr>
          <w:ilvl w:val="0"/>
          <w:numId w:val="9"/>
        </w:numPr>
        <w:contextualSpacing/>
        <w:jc w:val="both"/>
        <w:rPr>
          <w:rFonts w:ascii="Arial" w:hAnsi="Arial"/>
        </w:rPr>
      </w:pPr>
      <w:r w:rsidRPr="00CE112A">
        <w:rPr>
          <w:rFonts w:ascii="Arial" w:hAnsi="Arial"/>
        </w:rPr>
        <w:t>bomo v primeru zamenjave priglašenih kadrov pred njihovo menjavo pridobili pisno soglasje naročnika;</w:t>
      </w:r>
    </w:p>
    <w:p w:rsidR="00CE112A" w:rsidRPr="00CE112A" w:rsidRDefault="00CE112A" w:rsidP="00473183">
      <w:pPr>
        <w:numPr>
          <w:ilvl w:val="0"/>
          <w:numId w:val="9"/>
        </w:numPr>
        <w:contextualSpacing/>
        <w:jc w:val="both"/>
        <w:rPr>
          <w:rFonts w:ascii="Arial" w:hAnsi="Arial"/>
        </w:rPr>
      </w:pPr>
      <w:r w:rsidRPr="00CE112A">
        <w:rPr>
          <w:rFonts w:ascii="Arial" w:hAnsi="Arial"/>
        </w:rPr>
        <w:t>bodo vsi zamenjani kadri ob morebitni menjavi izpolnjevali kadrovske pogoje, ki jih je določil naročnik v razpisni dokumentaciji;</w:t>
      </w:r>
    </w:p>
    <w:p w:rsidR="00CE112A" w:rsidRPr="00CE112A" w:rsidRDefault="00CE112A" w:rsidP="00473183">
      <w:pPr>
        <w:numPr>
          <w:ilvl w:val="0"/>
          <w:numId w:val="9"/>
        </w:numPr>
        <w:contextualSpacing/>
        <w:jc w:val="both"/>
        <w:rPr>
          <w:rFonts w:ascii="Arial" w:hAnsi="Arial"/>
        </w:rPr>
      </w:pPr>
      <w:r w:rsidRPr="00CE112A">
        <w:rPr>
          <w:rFonts w:ascii="Arial" w:hAnsi="Arial"/>
        </w:rPr>
        <w:t>bomo predložili vsa zahtevana zavarovanja posla.</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r w:rsidRPr="00CE112A">
        <w:rPr>
          <w:rFonts w:ascii="Arial" w:hAnsi="Arial"/>
        </w:rPr>
        <w:t>NAVEDENI PODATKI SO RESNIČNI IN NISO ZAVAJUJOČI.</w:t>
      </w:r>
    </w:p>
    <w:p w:rsidR="00CE112A" w:rsidRPr="00CE112A" w:rsidRDefault="00CE112A" w:rsidP="00CE112A">
      <w:pPr>
        <w:jc w:val="both"/>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r w:rsidRPr="00CE112A">
        <w:rPr>
          <w:rFonts w:ascii="Arial" w:hAnsi="Arial"/>
        </w:rPr>
        <w:t>Kraj in datum:</w:t>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t>Podizvajalec:</w:t>
      </w:r>
      <w:r w:rsidRPr="00CE112A">
        <w:rPr>
          <w:rFonts w:ascii="Arial" w:hAnsi="Arial"/>
        </w:rPr>
        <w:tab/>
      </w:r>
      <w:r w:rsidRPr="00CE112A">
        <w:rPr>
          <w:rFonts w:ascii="Arial" w:hAnsi="Arial"/>
        </w:rPr>
        <w:tab/>
      </w:r>
    </w:p>
    <w:p w:rsidR="00CE112A" w:rsidRPr="00CE112A" w:rsidRDefault="00CE112A" w:rsidP="00CE112A">
      <w:pPr>
        <w:ind w:left="4956" w:firstLine="708"/>
        <w:rPr>
          <w:rFonts w:ascii="Arial" w:hAnsi="Arial"/>
        </w:rPr>
      </w:pPr>
      <w:r w:rsidRPr="00CE112A">
        <w:rPr>
          <w:rFonts w:ascii="Arial" w:hAnsi="Arial"/>
        </w:rPr>
        <w:t>Žig in podpis:</w:t>
      </w:r>
    </w:p>
    <w:p w:rsidR="00CE112A" w:rsidRPr="00CE112A" w:rsidRDefault="00CE112A" w:rsidP="00CE112A">
      <w:pPr>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Default="00CE112A" w:rsidP="00CE112A">
      <w:pPr>
        <w:jc w:val="right"/>
        <w:rPr>
          <w:rFonts w:ascii="Arial" w:hAnsi="Arial"/>
          <w:b/>
        </w:rPr>
      </w:pPr>
    </w:p>
    <w:p w:rsid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p>
    <w:p w:rsidR="00CE112A" w:rsidRPr="00CE112A" w:rsidRDefault="00CE112A" w:rsidP="00CE112A">
      <w:pPr>
        <w:jc w:val="right"/>
        <w:rPr>
          <w:rFonts w:ascii="Arial" w:hAnsi="Arial"/>
          <w:b/>
        </w:rPr>
      </w:pPr>
      <w:r w:rsidRPr="00CE112A">
        <w:rPr>
          <w:rFonts w:ascii="Arial" w:hAnsi="Arial"/>
          <w:b/>
        </w:rPr>
        <w:t xml:space="preserve">OBR – 4 </w:t>
      </w:r>
    </w:p>
    <w:p w:rsidR="00CE112A" w:rsidRPr="00CE112A" w:rsidRDefault="00CE112A" w:rsidP="00CE112A">
      <w:pPr>
        <w:jc w:val="center"/>
        <w:rPr>
          <w:rFonts w:ascii="Arial" w:hAnsi="Arial"/>
          <w:b/>
        </w:rPr>
      </w:pPr>
    </w:p>
    <w:p w:rsidR="00CE112A" w:rsidRPr="00CE112A" w:rsidRDefault="00CE112A" w:rsidP="00CE112A">
      <w:pPr>
        <w:jc w:val="center"/>
        <w:rPr>
          <w:rFonts w:ascii="Arial" w:hAnsi="Arial"/>
          <w:b/>
        </w:rPr>
      </w:pPr>
    </w:p>
    <w:p w:rsidR="00CE112A" w:rsidRPr="00CE112A" w:rsidRDefault="00CE112A" w:rsidP="00CE112A">
      <w:pPr>
        <w:jc w:val="center"/>
        <w:rPr>
          <w:rFonts w:ascii="Arial" w:hAnsi="Arial"/>
          <w:b/>
        </w:rPr>
      </w:pPr>
      <w:r w:rsidRPr="00CE112A">
        <w:rPr>
          <w:rFonts w:ascii="Arial" w:hAnsi="Arial"/>
          <w:b/>
        </w:rPr>
        <w:t>IZJAVA PONUDNIKA, DA SPREJME POGOJE RAZPISNE DOKUMENTACIJE</w:t>
      </w:r>
    </w:p>
    <w:p w:rsidR="00CE112A" w:rsidRPr="00CE112A" w:rsidRDefault="00CE112A" w:rsidP="00CE112A">
      <w:pPr>
        <w:rPr>
          <w:rFonts w:ascii="Arial" w:hAnsi="Arial"/>
        </w:rPr>
      </w:pPr>
    </w:p>
    <w:p w:rsidR="00CE112A" w:rsidRPr="00CE112A" w:rsidRDefault="00CE112A" w:rsidP="00CE112A">
      <w:pPr>
        <w:rPr>
          <w:rFonts w:ascii="Arial" w:hAnsi="Arial"/>
        </w:rPr>
      </w:pPr>
      <w:r w:rsidRPr="00CE112A">
        <w:rPr>
          <w:rFonts w:ascii="Arial" w:hAnsi="Arial"/>
        </w:rPr>
        <w:t>Naziv firme oziroma ponudnika:</w:t>
      </w:r>
    </w:p>
    <w:p w:rsidR="00CE112A" w:rsidRPr="00CE112A" w:rsidRDefault="00CE112A" w:rsidP="00CE112A">
      <w:pPr>
        <w:rPr>
          <w:rFonts w:ascii="Arial" w:hAnsi="Arial"/>
        </w:rPr>
      </w:pPr>
      <w:r w:rsidRPr="00CE112A">
        <w:rPr>
          <w:rFonts w:ascii="Arial" w:hAnsi="Arial"/>
        </w:rPr>
        <w:t>__________________________________________________________________________</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cs="Arial"/>
          <w:bCs/>
        </w:rPr>
      </w:pPr>
      <w:r w:rsidRPr="00CE112A">
        <w:rPr>
          <w:rFonts w:ascii="Arial" w:hAnsi="Arial"/>
        </w:rPr>
        <w:t xml:space="preserve">Izjavljamo, da z oddajo ponudbe potrjujemo, da v celoti sprejemamo pogoje razpisne dokumentacije za izvedbo javnega naročila za </w:t>
      </w:r>
      <w:r w:rsidRPr="00CE112A">
        <w:rPr>
          <w:rFonts w:ascii="Arial" w:hAnsi="Arial" w:cs="Arial"/>
          <w:b/>
        </w:rPr>
        <w:t>»</w:t>
      </w:r>
      <w:r w:rsidRPr="00CE112A">
        <w:rPr>
          <w:rFonts w:ascii="Arial" w:hAnsi="Arial" w:cs="Arial"/>
          <w:b/>
          <w:bCs/>
        </w:rPr>
        <w:t xml:space="preserve">Izdelavo aplikacij, filmov, </w:t>
      </w:r>
      <w:proofErr w:type="spellStart"/>
      <w:r w:rsidRPr="00CE112A">
        <w:rPr>
          <w:rFonts w:ascii="Arial" w:hAnsi="Arial" w:cs="Arial"/>
          <w:b/>
          <w:bCs/>
        </w:rPr>
        <w:t>fogscreen</w:t>
      </w:r>
      <w:proofErr w:type="spellEnd"/>
      <w:r w:rsidRPr="00CE112A">
        <w:rPr>
          <w:rFonts w:ascii="Arial" w:hAnsi="Arial" w:cs="Arial"/>
          <w:b/>
          <w:bCs/>
        </w:rPr>
        <w:t xml:space="preserve"> in </w:t>
      </w:r>
      <w:proofErr w:type="spellStart"/>
      <w:r w:rsidRPr="00CE112A">
        <w:rPr>
          <w:rFonts w:ascii="Arial" w:hAnsi="Arial" w:cs="Arial"/>
          <w:b/>
          <w:bCs/>
        </w:rPr>
        <w:t>fotosistema</w:t>
      </w:r>
      <w:proofErr w:type="spellEnd"/>
      <w:r w:rsidRPr="00CE112A">
        <w:rPr>
          <w:rFonts w:ascii="Arial" w:hAnsi="Arial" w:cs="Arial"/>
          <w:b/>
          <w:bCs/>
        </w:rPr>
        <w:t>, nabavo in vgradnjo opreme ter sinhronizacijo«</w:t>
      </w:r>
      <w:r w:rsidRPr="00CE112A">
        <w:rPr>
          <w:rFonts w:ascii="Arial" w:hAnsi="Arial" w:cs="Arial"/>
          <w:bCs/>
        </w:rPr>
        <w:t>.</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r w:rsidRPr="00CE112A">
        <w:rPr>
          <w:rFonts w:ascii="Arial" w:hAnsi="Arial"/>
        </w:rPr>
        <w:t>Soglašamo, da bodo ti pogoji v celoti sestavni del pogodbe, ki ne more biti kontradiktorna tem pogojem.</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rPr>
          <w:rFonts w:ascii="Arial" w:hAnsi="Arial"/>
        </w:rPr>
      </w:pPr>
      <w:r w:rsidRPr="00CE112A">
        <w:rPr>
          <w:rFonts w:ascii="Arial" w:hAnsi="Arial"/>
        </w:rPr>
        <w:t>Kraj in datum:</w:t>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t>Ponudnik:</w:t>
      </w:r>
      <w:r w:rsidRPr="00CE112A">
        <w:rPr>
          <w:rFonts w:ascii="Arial" w:hAnsi="Arial"/>
        </w:rPr>
        <w:tab/>
      </w:r>
      <w:r w:rsidRPr="00CE112A">
        <w:rPr>
          <w:rFonts w:ascii="Arial" w:hAnsi="Arial"/>
        </w:rPr>
        <w:tab/>
      </w:r>
    </w:p>
    <w:p w:rsidR="00CE112A" w:rsidRPr="00CE112A" w:rsidRDefault="00CE112A" w:rsidP="00CE112A">
      <w:pPr>
        <w:ind w:left="4956" w:firstLine="708"/>
        <w:rPr>
          <w:rFonts w:ascii="Arial" w:hAnsi="Arial"/>
        </w:rPr>
      </w:pPr>
      <w:r w:rsidRPr="00CE112A">
        <w:rPr>
          <w:rFonts w:ascii="Arial" w:hAnsi="Arial"/>
        </w:rPr>
        <w:t>Žig in podpis:</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right"/>
        <w:rPr>
          <w:rFonts w:ascii="Arial" w:hAnsi="Arial"/>
          <w:b/>
        </w:rPr>
      </w:pPr>
      <w:r w:rsidRPr="00CE112A">
        <w:rPr>
          <w:rFonts w:ascii="Arial" w:hAnsi="Arial"/>
          <w:b/>
        </w:rPr>
        <w:t>OBR – 5</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center"/>
        <w:rPr>
          <w:rFonts w:ascii="Arial" w:hAnsi="Arial"/>
          <w:b/>
        </w:rPr>
      </w:pPr>
      <w:r w:rsidRPr="00CE112A">
        <w:rPr>
          <w:rFonts w:ascii="Arial" w:hAnsi="Arial"/>
          <w:b/>
        </w:rPr>
        <w:t>IZJAVA PONUDNIKA O KAKOVOSTI IZVEDENE STORITVE</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r w:rsidRPr="00CE112A">
        <w:rPr>
          <w:rFonts w:ascii="Arial" w:hAnsi="Arial"/>
        </w:rPr>
        <w:t>Naziv oz. firma ponudnika:</w:t>
      </w:r>
    </w:p>
    <w:p w:rsidR="00CE112A" w:rsidRPr="00CE112A" w:rsidRDefault="00CE112A" w:rsidP="00CE112A">
      <w:pPr>
        <w:rPr>
          <w:rFonts w:ascii="Arial" w:hAnsi="Arial"/>
        </w:rPr>
      </w:pPr>
      <w:r w:rsidRPr="00CE112A">
        <w:rPr>
          <w:rFonts w:ascii="Arial" w:hAnsi="Arial"/>
        </w:rPr>
        <w:t>__________________________________________________________________________</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r w:rsidRPr="00CE112A">
        <w:rPr>
          <w:rFonts w:ascii="Arial" w:hAnsi="Arial"/>
        </w:rPr>
        <w:t>Izjavljamo, da bomo v primeru, če bomo izbrani kot najugodnejši ponudnik na podlagi predmetnega razpisa, opravili storitve v skladu z zahtevami naročnika, opredeljenimi v tej razpisni dokumentaciji.</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rPr>
          <w:rFonts w:ascii="Arial" w:hAnsi="Arial"/>
        </w:rPr>
      </w:pPr>
      <w:r w:rsidRPr="00CE112A">
        <w:rPr>
          <w:rFonts w:ascii="Arial" w:hAnsi="Arial"/>
        </w:rPr>
        <w:t>Kraj in datum:</w:t>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r>
      <w:r w:rsidRPr="00CE112A">
        <w:rPr>
          <w:rFonts w:ascii="Arial" w:hAnsi="Arial"/>
        </w:rPr>
        <w:tab/>
        <w:t>Ponudnik:</w:t>
      </w:r>
      <w:r w:rsidRPr="00CE112A">
        <w:rPr>
          <w:rFonts w:ascii="Arial" w:hAnsi="Arial"/>
        </w:rPr>
        <w:tab/>
      </w:r>
      <w:r w:rsidRPr="00CE112A">
        <w:rPr>
          <w:rFonts w:ascii="Arial" w:hAnsi="Arial"/>
        </w:rPr>
        <w:tab/>
      </w:r>
    </w:p>
    <w:p w:rsidR="00CE112A" w:rsidRPr="00CE112A" w:rsidRDefault="00CE112A" w:rsidP="00CE112A">
      <w:pPr>
        <w:ind w:left="4956" w:firstLine="708"/>
        <w:rPr>
          <w:rFonts w:ascii="Arial" w:hAnsi="Arial"/>
        </w:rPr>
      </w:pPr>
      <w:r w:rsidRPr="00CE112A">
        <w:rPr>
          <w:rFonts w:ascii="Arial" w:hAnsi="Arial"/>
        </w:rPr>
        <w:t>Žig in podpis:</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spacing w:after="0"/>
        <w:jc w:val="right"/>
        <w:rPr>
          <w:rFonts w:ascii="Arial" w:hAnsi="Arial"/>
          <w:b/>
          <w:sz w:val="21"/>
          <w:szCs w:val="21"/>
        </w:rPr>
      </w:pPr>
      <w:r w:rsidRPr="00CE112A">
        <w:rPr>
          <w:rFonts w:ascii="Arial" w:hAnsi="Arial"/>
          <w:b/>
          <w:sz w:val="21"/>
          <w:szCs w:val="21"/>
        </w:rPr>
        <w:t>OBR – 6</w:t>
      </w:r>
      <w:r w:rsidR="00755BB6">
        <w:rPr>
          <w:rFonts w:ascii="Arial" w:hAnsi="Arial"/>
          <w:b/>
          <w:sz w:val="21"/>
          <w:szCs w:val="21"/>
        </w:rPr>
        <w:t>a</w:t>
      </w:r>
    </w:p>
    <w:p w:rsidR="00CE112A" w:rsidRPr="00CE112A" w:rsidRDefault="00CE112A" w:rsidP="00CE112A">
      <w:pPr>
        <w:spacing w:after="0"/>
        <w:jc w:val="center"/>
        <w:rPr>
          <w:rFonts w:ascii="Arial" w:hAnsi="Arial"/>
          <w:b/>
          <w:sz w:val="21"/>
          <w:szCs w:val="21"/>
        </w:rPr>
      </w:pPr>
      <w:r w:rsidRPr="00CE112A">
        <w:rPr>
          <w:rFonts w:ascii="Arial" w:hAnsi="Arial"/>
          <w:b/>
          <w:sz w:val="21"/>
          <w:szCs w:val="21"/>
        </w:rPr>
        <w:t>GARANCIJA ZA RESNOST PONUDBE</w:t>
      </w:r>
    </w:p>
    <w:p w:rsidR="00CE112A" w:rsidRPr="00CE112A" w:rsidRDefault="00CE112A" w:rsidP="00CE112A">
      <w:pPr>
        <w:spacing w:after="0"/>
        <w:jc w:val="center"/>
        <w:rPr>
          <w:rFonts w:ascii="Arial" w:hAnsi="Arial"/>
          <w:b/>
          <w:sz w:val="21"/>
          <w:szCs w:val="21"/>
        </w:rPr>
      </w:pPr>
    </w:p>
    <w:p w:rsidR="00CE112A" w:rsidRPr="00CE112A" w:rsidRDefault="00CE112A" w:rsidP="00CE112A">
      <w:pPr>
        <w:spacing w:after="0"/>
        <w:jc w:val="center"/>
        <w:rPr>
          <w:rFonts w:ascii="Arial" w:hAnsi="Arial"/>
          <w:b/>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Naziv banke (izdajatelja garancije):</w:t>
      </w:r>
    </w:p>
    <w:p w:rsidR="00CE112A" w:rsidRPr="00CE112A" w:rsidRDefault="00CE112A" w:rsidP="00CE112A">
      <w:pPr>
        <w:spacing w:after="0"/>
        <w:rPr>
          <w:rFonts w:ascii="Arial" w:hAnsi="Arial"/>
          <w:sz w:val="21"/>
          <w:szCs w:val="21"/>
        </w:rPr>
      </w:pPr>
      <w:r w:rsidRPr="00CE112A">
        <w:rPr>
          <w:rFonts w:ascii="Arial" w:hAnsi="Arial"/>
          <w:sz w:val="21"/>
          <w:szCs w:val="21"/>
        </w:rPr>
        <w:t>_________________________________________________________________________</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Kraj in datum: ______________________ Garancija številka: ________________________</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Upravičenec: ZUKD GRAD, Grad 174, 9264 Grad</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 xml:space="preserve">V skladu z javnim naročilom za </w:t>
      </w:r>
      <w:r w:rsidRPr="00CE112A">
        <w:rPr>
          <w:rFonts w:ascii="Arial" w:hAnsi="Arial" w:cs="Arial"/>
          <w:b/>
          <w:sz w:val="21"/>
          <w:szCs w:val="21"/>
        </w:rPr>
        <w:t>»</w:t>
      </w:r>
      <w:r w:rsidRPr="00CE112A">
        <w:rPr>
          <w:rFonts w:ascii="Arial" w:hAnsi="Arial" w:cs="Arial"/>
          <w:b/>
          <w:bCs/>
          <w:sz w:val="21"/>
          <w:szCs w:val="21"/>
        </w:rPr>
        <w:t xml:space="preserve">Izdelava aplikacij, filmov, </w:t>
      </w:r>
      <w:proofErr w:type="spellStart"/>
      <w:r w:rsidRPr="00CE112A">
        <w:rPr>
          <w:rFonts w:ascii="Arial" w:hAnsi="Arial" w:cs="Arial"/>
          <w:b/>
          <w:bCs/>
          <w:sz w:val="21"/>
          <w:szCs w:val="21"/>
        </w:rPr>
        <w:t>fogscreen</w:t>
      </w:r>
      <w:proofErr w:type="spellEnd"/>
      <w:r w:rsidRPr="00CE112A">
        <w:rPr>
          <w:rFonts w:ascii="Arial" w:hAnsi="Arial" w:cs="Arial"/>
          <w:b/>
          <w:bCs/>
          <w:sz w:val="21"/>
          <w:szCs w:val="21"/>
        </w:rPr>
        <w:t xml:space="preserve"> in </w:t>
      </w:r>
      <w:proofErr w:type="spellStart"/>
      <w:r w:rsidRPr="00CE112A">
        <w:rPr>
          <w:rFonts w:ascii="Arial" w:hAnsi="Arial" w:cs="Arial"/>
          <w:b/>
          <w:bCs/>
          <w:sz w:val="21"/>
          <w:szCs w:val="21"/>
        </w:rPr>
        <w:t>fotosistema</w:t>
      </w:r>
      <w:proofErr w:type="spellEnd"/>
      <w:r w:rsidRPr="00CE112A">
        <w:rPr>
          <w:rFonts w:ascii="Arial" w:hAnsi="Arial" w:cs="Arial"/>
          <w:b/>
          <w:bCs/>
          <w:sz w:val="21"/>
          <w:szCs w:val="21"/>
        </w:rPr>
        <w:t>, nabava in vgradnja opreme ter sinhronizacija«</w:t>
      </w:r>
      <w:r w:rsidRPr="00CE112A">
        <w:rPr>
          <w:rFonts w:ascii="Arial" w:hAnsi="Arial"/>
          <w:sz w:val="21"/>
          <w:szCs w:val="21"/>
        </w:rPr>
        <w:t xml:space="preserve"> je za potrebe naročnika (</w:t>
      </w:r>
      <w:proofErr w:type="spellStart"/>
      <w:r w:rsidRPr="00CE112A">
        <w:rPr>
          <w:rFonts w:ascii="Arial" w:hAnsi="Arial"/>
          <w:sz w:val="21"/>
          <w:szCs w:val="21"/>
        </w:rPr>
        <w:t>t.j</w:t>
      </w:r>
      <w:proofErr w:type="spellEnd"/>
      <w:r w:rsidRPr="00CE112A">
        <w:rPr>
          <w:rFonts w:ascii="Arial" w:hAnsi="Arial"/>
          <w:sz w:val="21"/>
          <w:szCs w:val="21"/>
        </w:rPr>
        <w:t>. upravičenca iz te garancije) ZUKD Grad, Grad 174, 9264 Grad ponudnik _______________________________________ dolžan za resnost svoje ponudbe za izvedbo navedenega javnega naročila, priskrbeti naročniku bančno garancijo v višini ______________ EUR.</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Izdajatelj se zavezuje, da bo plačal navedeni znesek v naslednjih primerih:</w:t>
      </w:r>
    </w:p>
    <w:p w:rsidR="00CE112A" w:rsidRPr="00CE112A" w:rsidRDefault="00CE112A" w:rsidP="00473183">
      <w:pPr>
        <w:numPr>
          <w:ilvl w:val="0"/>
          <w:numId w:val="10"/>
        </w:numPr>
        <w:spacing w:after="0"/>
        <w:contextualSpacing/>
        <w:jc w:val="both"/>
        <w:rPr>
          <w:rFonts w:ascii="Arial" w:hAnsi="Arial"/>
          <w:sz w:val="21"/>
          <w:szCs w:val="21"/>
        </w:rPr>
      </w:pPr>
      <w:r w:rsidRPr="00CE112A">
        <w:rPr>
          <w:rFonts w:ascii="Arial" w:hAnsi="Arial"/>
          <w:sz w:val="21"/>
          <w:szCs w:val="21"/>
        </w:rPr>
        <w:t>če ponudnik po roku za oddajo ponudbe svojo ponudbo umakne;</w:t>
      </w:r>
    </w:p>
    <w:p w:rsidR="00CE112A" w:rsidRPr="00CE112A" w:rsidRDefault="00CE112A" w:rsidP="00473183">
      <w:pPr>
        <w:numPr>
          <w:ilvl w:val="0"/>
          <w:numId w:val="11"/>
        </w:numPr>
        <w:spacing w:after="0"/>
        <w:contextualSpacing/>
        <w:jc w:val="both"/>
        <w:rPr>
          <w:rFonts w:ascii="Arial" w:hAnsi="Arial"/>
          <w:sz w:val="21"/>
          <w:szCs w:val="21"/>
        </w:rPr>
      </w:pPr>
      <w:r w:rsidRPr="00CE112A">
        <w:rPr>
          <w:rFonts w:ascii="Arial" w:hAnsi="Arial"/>
          <w:sz w:val="21"/>
          <w:szCs w:val="21"/>
        </w:rPr>
        <w:t>če ponudnik ne izpolni ali zavrne sklenitev katere od pogodb;</w:t>
      </w:r>
    </w:p>
    <w:p w:rsidR="00CE112A" w:rsidRPr="00CE112A" w:rsidRDefault="00CE112A" w:rsidP="00473183">
      <w:pPr>
        <w:numPr>
          <w:ilvl w:val="0"/>
          <w:numId w:val="11"/>
        </w:numPr>
        <w:spacing w:after="0"/>
        <w:contextualSpacing/>
        <w:jc w:val="both"/>
        <w:rPr>
          <w:rFonts w:ascii="Arial" w:hAnsi="Arial"/>
          <w:sz w:val="21"/>
          <w:szCs w:val="21"/>
        </w:rPr>
      </w:pPr>
      <w:r w:rsidRPr="00CE112A">
        <w:rPr>
          <w:rFonts w:ascii="Arial" w:hAnsi="Arial"/>
          <w:sz w:val="21"/>
          <w:szCs w:val="21"/>
        </w:rPr>
        <w:t>če ponudnik po sklenitvi pogodbe ne predloži garancije za dobro izvedbo del v roku,</w:t>
      </w:r>
    </w:p>
    <w:p w:rsidR="00CE112A" w:rsidRPr="00CE112A" w:rsidRDefault="00CE112A" w:rsidP="00CE112A">
      <w:pPr>
        <w:spacing w:after="0"/>
        <w:ind w:firstLine="708"/>
        <w:jc w:val="both"/>
        <w:rPr>
          <w:rFonts w:ascii="Arial" w:hAnsi="Arial"/>
          <w:sz w:val="21"/>
          <w:szCs w:val="21"/>
        </w:rPr>
      </w:pPr>
      <w:r w:rsidRPr="00CE112A">
        <w:rPr>
          <w:rFonts w:ascii="Arial" w:hAnsi="Arial"/>
          <w:sz w:val="21"/>
          <w:szCs w:val="21"/>
        </w:rPr>
        <w:t>določenem v razpisni dokumentaciji v skladu z določbami navodil ponudnikom.</w:t>
      </w:r>
    </w:p>
    <w:p w:rsidR="00CE112A" w:rsidRPr="00CE112A" w:rsidRDefault="00CE112A" w:rsidP="00CE112A">
      <w:pPr>
        <w:spacing w:after="0"/>
        <w:ind w:firstLine="708"/>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Zahtevek za unovčenje garancije mora biti predložen izdajatelju in mora vsebovati:</w:t>
      </w:r>
    </w:p>
    <w:p w:rsidR="00CE112A" w:rsidRPr="00CE112A" w:rsidRDefault="00CE112A" w:rsidP="00473183">
      <w:pPr>
        <w:numPr>
          <w:ilvl w:val="0"/>
          <w:numId w:val="12"/>
        </w:numPr>
        <w:spacing w:after="0"/>
        <w:contextualSpacing/>
        <w:jc w:val="both"/>
        <w:rPr>
          <w:rFonts w:ascii="Arial" w:hAnsi="Arial"/>
          <w:sz w:val="21"/>
          <w:szCs w:val="21"/>
        </w:rPr>
      </w:pPr>
      <w:r w:rsidRPr="00CE112A">
        <w:rPr>
          <w:rFonts w:ascii="Arial" w:hAnsi="Arial"/>
          <w:sz w:val="21"/>
          <w:szCs w:val="21"/>
        </w:rPr>
        <w:t>originalno pismo naročnika za unovčenje garancije v skladu z zgornjim odstavkom</w:t>
      </w:r>
    </w:p>
    <w:p w:rsidR="00CE112A" w:rsidRPr="00CE112A" w:rsidRDefault="00CE112A" w:rsidP="00CE112A">
      <w:pPr>
        <w:spacing w:after="0"/>
        <w:ind w:firstLine="708"/>
        <w:jc w:val="both"/>
        <w:rPr>
          <w:rFonts w:ascii="Arial" w:hAnsi="Arial"/>
          <w:sz w:val="21"/>
          <w:szCs w:val="21"/>
        </w:rPr>
      </w:pPr>
      <w:r w:rsidRPr="00CE112A">
        <w:rPr>
          <w:rFonts w:ascii="Arial" w:hAnsi="Arial"/>
          <w:sz w:val="21"/>
          <w:szCs w:val="21"/>
        </w:rPr>
        <w:t>in</w:t>
      </w:r>
    </w:p>
    <w:p w:rsidR="00CE112A" w:rsidRPr="00CE112A" w:rsidRDefault="00CE112A" w:rsidP="00473183">
      <w:pPr>
        <w:numPr>
          <w:ilvl w:val="0"/>
          <w:numId w:val="12"/>
        </w:numPr>
        <w:spacing w:after="0"/>
        <w:contextualSpacing/>
        <w:jc w:val="both"/>
        <w:rPr>
          <w:rFonts w:ascii="Arial" w:hAnsi="Arial"/>
          <w:sz w:val="21"/>
          <w:szCs w:val="21"/>
        </w:rPr>
      </w:pPr>
      <w:r w:rsidRPr="00CE112A">
        <w:rPr>
          <w:rFonts w:ascii="Arial" w:hAnsi="Arial"/>
          <w:sz w:val="21"/>
          <w:szCs w:val="21"/>
        </w:rPr>
        <w:t>original garancije št. __________________</w:t>
      </w:r>
    </w:p>
    <w:p w:rsidR="00CE112A" w:rsidRPr="00CE112A" w:rsidRDefault="00CE112A" w:rsidP="00CE112A">
      <w:pPr>
        <w:spacing w:after="0"/>
        <w:ind w:left="720"/>
        <w:contextualSpacing/>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Ta garancija se znižuje za vsak, po tej garanciji unovčeni znesek.</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Ta garancija velja vse dotlej, dokler ne bo izbran ponudnik po zgoraj citiranem javnem razpisu in (v primeru, da je celovita ali delna ponudba sprejeta) dokler izbrani ponudnik ne sklene pogodbe z naročnikom in mu ne izroči garancije za dobro izvedbo del, vendar pa najkasneje do izteka roka veljavnosti ponudbe.</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Če izdajatelj od upravičenca ne prejme nikakršnega zahtevka za izplačilo garantiranega zneska do dne _______________ (tj. najmanj toliko, kolikor je veljavna ponudba za izvedbo javnega naročila), ta garancija preneha veljati ne glede na to, ali je izdajatelju vrnjena. Ta garancija ni prenosljiva.</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Morebitne spore med upravičencem in banko/zavarovalnico rešuje stvarno pristojno sodišče v</w:t>
      </w:r>
    </w:p>
    <w:p w:rsidR="00CE112A" w:rsidRPr="00CE112A" w:rsidRDefault="00CE112A" w:rsidP="00CE112A">
      <w:pPr>
        <w:spacing w:after="0"/>
        <w:jc w:val="both"/>
        <w:rPr>
          <w:rFonts w:ascii="Arial" w:hAnsi="Arial"/>
          <w:sz w:val="21"/>
          <w:szCs w:val="21"/>
        </w:rPr>
      </w:pPr>
      <w:r w:rsidRPr="00CE112A">
        <w:rPr>
          <w:rFonts w:ascii="Arial" w:hAnsi="Arial"/>
          <w:sz w:val="21"/>
          <w:szCs w:val="21"/>
        </w:rPr>
        <w:t>Murski Soboti</w:t>
      </w:r>
    </w:p>
    <w:p w:rsidR="00CE112A" w:rsidRPr="00CE112A" w:rsidRDefault="00CE112A" w:rsidP="00CE112A">
      <w:pPr>
        <w:spacing w:after="0"/>
        <w:ind w:left="4248" w:firstLine="708"/>
        <w:jc w:val="both"/>
        <w:rPr>
          <w:rFonts w:ascii="Arial" w:hAnsi="Arial"/>
          <w:sz w:val="21"/>
          <w:szCs w:val="21"/>
        </w:rPr>
      </w:pPr>
      <w:r w:rsidRPr="00CE112A">
        <w:rPr>
          <w:rFonts w:ascii="Arial" w:hAnsi="Arial"/>
          <w:sz w:val="21"/>
          <w:szCs w:val="21"/>
        </w:rPr>
        <w:t>Banka</w:t>
      </w:r>
    </w:p>
    <w:p w:rsidR="00CE112A" w:rsidRPr="00CE112A" w:rsidRDefault="00CE112A" w:rsidP="00CE112A">
      <w:pPr>
        <w:spacing w:after="0"/>
        <w:ind w:left="4248" w:firstLine="708"/>
        <w:jc w:val="both"/>
        <w:rPr>
          <w:rFonts w:ascii="Arial" w:hAnsi="Arial"/>
          <w:i/>
          <w:sz w:val="21"/>
          <w:szCs w:val="21"/>
        </w:rPr>
      </w:pPr>
      <w:r w:rsidRPr="00CE112A">
        <w:rPr>
          <w:rFonts w:ascii="Arial" w:hAnsi="Arial"/>
          <w:i/>
          <w:sz w:val="21"/>
          <w:szCs w:val="21"/>
        </w:rPr>
        <w:t>(Žig in podpis)</w:t>
      </w:r>
    </w:p>
    <w:p w:rsidR="00CE112A" w:rsidRDefault="00CE112A" w:rsidP="00CE112A">
      <w:pPr>
        <w:jc w:val="right"/>
        <w:rPr>
          <w:rFonts w:ascii="Arial" w:hAnsi="Arial"/>
          <w:b/>
          <w:sz w:val="21"/>
          <w:szCs w:val="21"/>
        </w:rPr>
      </w:pPr>
    </w:p>
    <w:p w:rsidR="00CE112A" w:rsidRPr="00CE112A" w:rsidRDefault="00CE112A" w:rsidP="00CE112A">
      <w:pPr>
        <w:jc w:val="right"/>
        <w:rPr>
          <w:rFonts w:ascii="Arial" w:hAnsi="Arial"/>
          <w:b/>
          <w:sz w:val="21"/>
          <w:szCs w:val="21"/>
        </w:rPr>
      </w:pPr>
    </w:p>
    <w:p w:rsidR="00CE112A" w:rsidRPr="00CE112A" w:rsidRDefault="00CE112A" w:rsidP="00CE112A">
      <w:pPr>
        <w:jc w:val="right"/>
        <w:rPr>
          <w:rFonts w:ascii="Arial" w:hAnsi="Arial"/>
          <w:b/>
          <w:sz w:val="21"/>
          <w:szCs w:val="21"/>
        </w:rPr>
      </w:pPr>
      <w:r w:rsidRPr="00CE112A">
        <w:rPr>
          <w:rFonts w:ascii="Arial" w:hAnsi="Arial"/>
          <w:b/>
          <w:sz w:val="21"/>
          <w:szCs w:val="21"/>
        </w:rPr>
        <w:t>OBR – 6</w:t>
      </w:r>
      <w:r w:rsidR="00755BB6">
        <w:rPr>
          <w:rFonts w:ascii="Arial" w:hAnsi="Arial"/>
          <w:b/>
          <w:sz w:val="21"/>
          <w:szCs w:val="21"/>
        </w:rPr>
        <w:t>b</w:t>
      </w:r>
    </w:p>
    <w:p w:rsidR="00CE112A" w:rsidRPr="00CE112A" w:rsidRDefault="00CE112A" w:rsidP="00CE112A">
      <w:pPr>
        <w:spacing w:after="0"/>
        <w:jc w:val="center"/>
        <w:rPr>
          <w:rFonts w:ascii="Arial" w:hAnsi="Arial"/>
          <w:b/>
          <w:sz w:val="21"/>
          <w:szCs w:val="21"/>
        </w:rPr>
      </w:pPr>
      <w:r w:rsidRPr="00CE112A">
        <w:rPr>
          <w:rFonts w:ascii="Arial" w:hAnsi="Arial"/>
          <w:b/>
          <w:sz w:val="21"/>
          <w:szCs w:val="21"/>
        </w:rPr>
        <w:t>BANČNA GARANCIJA ZA DOBRO IZVEDBO POGODBENIH OBVEZNOSTI</w:t>
      </w:r>
    </w:p>
    <w:p w:rsidR="00CE112A" w:rsidRPr="00CE112A" w:rsidRDefault="00CE112A" w:rsidP="00CE112A">
      <w:pPr>
        <w:spacing w:after="0"/>
        <w:jc w:val="center"/>
        <w:rPr>
          <w:rFonts w:ascii="Arial" w:hAnsi="Arial"/>
          <w:b/>
          <w:sz w:val="21"/>
          <w:szCs w:val="21"/>
        </w:rPr>
      </w:pPr>
    </w:p>
    <w:p w:rsidR="00CE112A" w:rsidRPr="00CE112A" w:rsidRDefault="00CE112A" w:rsidP="00CE112A">
      <w:pPr>
        <w:spacing w:after="0"/>
        <w:jc w:val="both"/>
        <w:rPr>
          <w:rFonts w:ascii="Arial" w:hAnsi="Arial"/>
          <w:b/>
          <w:sz w:val="21"/>
          <w:szCs w:val="21"/>
        </w:rPr>
      </w:pPr>
      <w:r w:rsidRPr="00CE112A">
        <w:rPr>
          <w:rFonts w:ascii="Arial" w:hAnsi="Arial"/>
          <w:b/>
          <w:sz w:val="21"/>
          <w:szCs w:val="21"/>
        </w:rPr>
        <w:t>GARANCIJA ZA DOBRO IZVEDBO POGODBENIH OBVEZNOSTI št. ____________</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Naziv banke (izdajatelja garancije):</w:t>
      </w:r>
    </w:p>
    <w:p w:rsidR="00CE112A" w:rsidRPr="00CE112A" w:rsidRDefault="00CE112A" w:rsidP="00CE112A">
      <w:pPr>
        <w:spacing w:after="0"/>
        <w:jc w:val="both"/>
        <w:rPr>
          <w:rFonts w:ascii="Arial" w:hAnsi="Arial"/>
          <w:sz w:val="21"/>
          <w:szCs w:val="21"/>
        </w:rPr>
      </w:pPr>
      <w:r w:rsidRPr="00CE112A">
        <w:rPr>
          <w:rFonts w:ascii="Arial" w:hAnsi="Arial"/>
          <w:sz w:val="21"/>
          <w:szCs w:val="21"/>
        </w:rPr>
        <w:t>___________________________________________________________</w:t>
      </w:r>
    </w:p>
    <w:p w:rsidR="00CE112A" w:rsidRPr="00CE112A" w:rsidRDefault="00CE112A" w:rsidP="00CE112A">
      <w:pPr>
        <w:spacing w:after="0"/>
        <w:jc w:val="both"/>
        <w:rPr>
          <w:rFonts w:ascii="Arial" w:hAnsi="Arial"/>
          <w:sz w:val="14"/>
          <w:szCs w:val="21"/>
        </w:rPr>
      </w:pPr>
    </w:p>
    <w:p w:rsidR="00CE112A" w:rsidRPr="00CE112A" w:rsidRDefault="00CE112A" w:rsidP="00CE112A">
      <w:pPr>
        <w:spacing w:after="0" w:line="276" w:lineRule="auto"/>
        <w:jc w:val="both"/>
        <w:rPr>
          <w:rFonts w:ascii="Arial" w:hAnsi="Arial"/>
          <w:sz w:val="21"/>
          <w:szCs w:val="21"/>
        </w:rPr>
      </w:pPr>
      <w:r w:rsidRPr="00CE112A">
        <w:rPr>
          <w:rFonts w:ascii="Arial" w:hAnsi="Arial"/>
          <w:sz w:val="21"/>
          <w:szCs w:val="21"/>
        </w:rPr>
        <w:t>Kraj in datum: ___________________________</w:t>
      </w:r>
    </w:p>
    <w:p w:rsidR="00CE112A" w:rsidRPr="00CE112A" w:rsidRDefault="00CE112A" w:rsidP="00CE112A">
      <w:pPr>
        <w:spacing w:after="0" w:line="276" w:lineRule="auto"/>
        <w:jc w:val="both"/>
        <w:rPr>
          <w:rFonts w:ascii="Arial" w:hAnsi="Arial"/>
          <w:sz w:val="21"/>
          <w:szCs w:val="21"/>
        </w:rPr>
      </w:pPr>
      <w:r w:rsidRPr="00CE112A">
        <w:rPr>
          <w:rFonts w:ascii="Arial" w:hAnsi="Arial"/>
          <w:sz w:val="21"/>
          <w:szCs w:val="21"/>
        </w:rPr>
        <w:t>Upravičenec:__________________________________________</w:t>
      </w:r>
    </w:p>
    <w:p w:rsidR="00CE112A" w:rsidRPr="00CE112A" w:rsidRDefault="00CE112A" w:rsidP="00CE112A">
      <w:pPr>
        <w:spacing w:after="0" w:line="276" w:lineRule="auto"/>
        <w:jc w:val="both"/>
        <w:rPr>
          <w:rFonts w:ascii="Arial" w:hAnsi="Arial"/>
          <w:sz w:val="21"/>
          <w:szCs w:val="21"/>
        </w:rPr>
      </w:pPr>
      <w:r w:rsidRPr="00CE112A">
        <w:rPr>
          <w:rFonts w:ascii="Arial" w:hAnsi="Arial"/>
          <w:sz w:val="21"/>
          <w:szCs w:val="21"/>
        </w:rPr>
        <w:t>Garancija št.: ____________________________</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 xml:space="preserve">V skladu s Pogodbo št. ____________ za </w:t>
      </w:r>
      <w:r w:rsidRPr="00CE112A">
        <w:rPr>
          <w:rFonts w:ascii="Arial" w:hAnsi="Arial" w:cs="Arial"/>
          <w:b/>
        </w:rPr>
        <w:t>»</w:t>
      </w:r>
      <w:r w:rsidRPr="00CE112A">
        <w:rPr>
          <w:rFonts w:ascii="Arial" w:hAnsi="Arial" w:cs="Arial"/>
          <w:b/>
          <w:bCs/>
        </w:rPr>
        <w:t xml:space="preserve">Izdelavo aplikacij, filmov, </w:t>
      </w:r>
      <w:proofErr w:type="spellStart"/>
      <w:r w:rsidRPr="00CE112A">
        <w:rPr>
          <w:rFonts w:ascii="Arial" w:hAnsi="Arial" w:cs="Arial"/>
          <w:b/>
          <w:bCs/>
        </w:rPr>
        <w:t>fogscreen</w:t>
      </w:r>
      <w:proofErr w:type="spellEnd"/>
      <w:r w:rsidRPr="00CE112A">
        <w:rPr>
          <w:rFonts w:ascii="Arial" w:hAnsi="Arial" w:cs="Arial"/>
          <w:b/>
          <w:bCs/>
        </w:rPr>
        <w:t xml:space="preserve"> in </w:t>
      </w:r>
      <w:proofErr w:type="spellStart"/>
      <w:r w:rsidRPr="00CE112A">
        <w:rPr>
          <w:rFonts w:ascii="Arial" w:hAnsi="Arial" w:cs="Arial"/>
          <w:b/>
          <w:bCs/>
        </w:rPr>
        <w:t>fotosistema</w:t>
      </w:r>
      <w:proofErr w:type="spellEnd"/>
      <w:r w:rsidRPr="00CE112A">
        <w:rPr>
          <w:rFonts w:ascii="Arial" w:hAnsi="Arial" w:cs="Arial"/>
          <w:b/>
          <w:bCs/>
        </w:rPr>
        <w:t>, nabavo in vgradnjo opreme ter sinhronizacijo«</w:t>
      </w:r>
      <w:r w:rsidRPr="00CE112A">
        <w:rPr>
          <w:rFonts w:ascii="Arial" w:hAnsi="Arial"/>
          <w:sz w:val="21"/>
          <w:szCs w:val="21"/>
        </w:rPr>
        <w:t xml:space="preserve">, sklenjeno med naročnikom (upravičencem iz te garancije) ZUKD Grad, Grad 174, 9264 Grad, in izvajalcem _________________________________________ (naziv izvajalca), je izvajalec dolžan v skladu s Pogodbo št. ____________ za izdelavo </w:t>
      </w:r>
      <w:r w:rsidRPr="00CE112A">
        <w:rPr>
          <w:rFonts w:ascii="Arial" w:hAnsi="Arial" w:cs="Arial"/>
          <w:bCs/>
        </w:rPr>
        <w:t xml:space="preserve">aplikacij, filmov, </w:t>
      </w:r>
      <w:proofErr w:type="spellStart"/>
      <w:r w:rsidRPr="00CE112A">
        <w:rPr>
          <w:rFonts w:ascii="Arial" w:hAnsi="Arial" w:cs="Arial"/>
          <w:bCs/>
        </w:rPr>
        <w:t>fogscreen</w:t>
      </w:r>
      <w:proofErr w:type="spellEnd"/>
      <w:r w:rsidRPr="00CE112A">
        <w:rPr>
          <w:rFonts w:ascii="Arial" w:hAnsi="Arial" w:cs="Arial"/>
          <w:bCs/>
        </w:rPr>
        <w:t xml:space="preserve"> in </w:t>
      </w:r>
      <w:proofErr w:type="spellStart"/>
      <w:r w:rsidRPr="00CE112A">
        <w:rPr>
          <w:rFonts w:ascii="Arial" w:hAnsi="Arial" w:cs="Arial"/>
          <w:bCs/>
        </w:rPr>
        <w:t>fotosistema</w:t>
      </w:r>
      <w:proofErr w:type="spellEnd"/>
      <w:r w:rsidRPr="00CE112A">
        <w:rPr>
          <w:rFonts w:ascii="Arial" w:hAnsi="Arial" w:cs="Arial"/>
          <w:bCs/>
        </w:rPr>
        <w:t>, nabavo in vgradnjo opreme ter sinhronizacijo</w:t>
      </w:r>
      <w:r w:rsidRPr="00CE112A">
        <w:rPr>
          <w:rFonts w:ascii="Arial" w:hAnsi="Arial"/>
          <w:sz w:val="21"/>
          <w:szCs w:val="21"/>
        </w:rPr>
        <w:t xml:space="preserve"> opraviti storitve v roku, količini in kvaliteti, opredeljeni v razpisni dokumentaciji.</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Na zahtevo izvajalca se s to garancijo nepreklicno in brezpogojno obvezujemo, da bomo v 15 dneh po prejemu vašega prvega pisnega zahtevka plačali ___________ EUR, če izvajalec svoje pogodbene obveznosti ne bo izpolnil v dogovorjeni kvaliteti, količini in rokih, opredeljenih v zgoraj navedenih dokumentih, ali če svojih obveznosti do podizvajalcev, ki sodelujejo pri izvedbi javnega naročila, v celoti ne poravna, podizvajalci pa terjajo plačilo obveznosti neposredno od naročnika.</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Naša obveza velja tudi v primeru delne izpolnitve pogodbene obveznosti, če opravljena storitev tudi delno ne zadostuje pogodbenim zahtevam.</w:t>
      </w:r>
    </w:p>
    <w:p w:rsidR="00CE112A" w:rsidRPr="00CE112A" w:rsidRDefault="00CE112A" w:rsidP="00CE112A">
      <w:pPr>
        <w:spacing w:after="0"/>
        <w:jc w:val="both"/>
        <w:rPr>
          <w:rFonts w:ascii="Arial" w:hAnsi="Arial"/>
          <w:sz w:val="21"/>
          <w:szCs w:val="21"/>
        </w:rPr>
      </w:pPr>
      <w:r w:rsidRPr="00CE112A">
        <w:rPr>
          <w:rFonts w:ascii="Arial" w:hAnsi="Arial"/>
          <w:sz w:val="21"/>
          <w:szCs w:val="21"/>
        </w:rPr>
        <w:t>Zahtevek za unovčenje garancije mora biti predložen banki in mora vsebovati:</w:t>
      </w:r>
    </w:p>
    <w:p w:rsidR="00CE112A" w:rsidRPr="00CE112A" w:rsidRDefault="00CE112A" w:rsidP="00473183">
      <w:pPr>
        <w:numPr>
          <w:ilvl w:val="0"/>
          <w:numId w:val="11"/>
        </w:numPr>
        <w:spacing w:after="0"/>
        <w:contextualSpacing/>
        <w:jc w:val="both"/>
        <w:rPr>
          <w:rFonts w:ascii="Arial" w:hAnsi="Arial"/>
          <w:sz w:val="21"/>
          <w:szCs w:val="21"/>
        </w:rPr>
      </w:pPr>
      <w:r w:rsidRPr="00CE112A">
        <w:rPr>
          <w:rFonts w:ascii="Arial" w:hAnsi="Arial"/>
          <w:sz w:val="21"/>
          <w:szCs w:val="21"/>
        </w:rPr>
        <w:t>originalno pismo za unovčenje garancije v skladu z zgornjim odstavkom in</w:t>
      </w:r>
    </w:p>
    <w:p w:rsidR="00CE112A" w:rsidRPr="00CE112A" w:rsidRDefault="00CE112A" w:rsidP="00473183">
      <w:pPr>
        <w:numPr>
          <w:ilvl w:val="0"/>
          <w:numId w:val="11"/>
        </w:numPr>
        <w:spacing w:after="0"/>
        <w:contextualSpacing/>
        <w:jc w:val="both"/>
        <w:rPr>
          <w:rFonts w:ascii="Arial" w:hAnsi="Arial"/>
          <w:sz w:val="21"/>
          <w:szCs w:val="21"/>
        </w:rPr>
      </w:pPr>
      <w:r w:rsidRPr="00CE112A">
        <w:rPr>
          <w:rFonts w:ascii="Arial" w:hAnsi="Arial"/>
          <w:sz w:val="21"/>
          <w:szCs w:val="21"/>
        </w:rPr>
        <w:t>original Garancije št.: __________________________</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Ta garancija se znižuje za vsak po tej garanciji unovčeni znesek.</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Ta garancija velja najkasneje do ___________________ (najmanj 1 leto od roka izvedbe pogodbenih del, ki je 13. 4. 2018 iz Pogodbe št._____________ za izvedbo storitev). Po preteku enega leta od navedenega roka garancija ne velja več in naša obveznost avtomatično ugasne, ne glede na to, ali je garancija vrnjena.</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CE112A" w:rsidRPr="00CE112A" w:rsidRDefault="00CE112A" w:rsidP="00CE112A">
      <w:pPr>
        <w:spacing w:after="0"/>
        <w:jc w:val="both"/>
        <w:rPr>
          <w:rFonts w:ascii="Arial" w:hAnsi="Arial"/>
          <w:sz w:val="21"/>
          <w:szCs w:val="21"/>
        </w:rPr>
      </w:pPr>
    </w:p>
    <w:p w:rsidR="00CE112A" w:rsidRPr="00CE112A" w:rsidRDefault="00CE112A" w:rsidP="00CE112A">
      <w:pPr>
        <w:spacing w:after="0"/>
        <w:jc w:val="both"/>
        <w:rPr>
          <w:rFonts w:ascii="Arial" w:hAnsi="Arial"/>
          <w:sz w:val="21"/>
          <w:szCs w:val="21"/>
        </w:rPr>
      </w:pPr>
      <w:r w:rsidRPr="00CE112A">
        <w:rPr>
          <w:rFonts w:ascii="Arial" w:hAnsi="Arial"/>
          <w:sz w:val="21"/>
          <w:szCs w:val="21"/>
        </w:rPr>
        <w:t>Ta garancija ni prenosljiva.</w:t>
      </w:r>
    </w:p>
    <w:p w:rsidR="00CE112A" w:rsidRPr="00CE112A" w:rsidRDefault="00CE112A" w:rsidP="00CE112A">
      <w:pPr>
        <w:spacing w:after="0"/>
        <w:jc w:val="both"/>
        <w:rPr>
          <w:rFonts w:ascii="Arial" w:hAnsi="Arial"/>
          <w:sz w:val="21"/>
          <w:szCs w:val="21"/>
        </w:rPr>
      </w:pPr>
      <w:r w:rsidRPr="00CE112A">
        <w:rPr>
          <w:rFonts w:ascii="Arial" w:hAnsi="Arial"/>
          <w:sz w:val="21"/>
          <w:szCs w:val="21"/>
        </w:rPr>
        <w:t>Morebitne spore med upravičencem in banko/zavarovalnico rešuje stvarno pristojno sodišče v Murski Soboti.</w:t>
      </w:r>
    </w:p>
    <w:p w:rsidR="00CE112A" w:rsidRPr="00CE112A" w:rsidRDefault="00CE112A" w:rsidP="00CE112A">
      <w:pPr>
        <w:spacing w:after="0"/>
        <w:ind w:left="5664"/>
        <w:rPr>
          <w:rFonts w:ascii="Arial" w:hAnsi="Arial"/>
          <w:sz w:val="21"/>
          <w:szCs w:val="21"/>
        </w:rPr>
      </w:pPr>
      <w:r w:rsidRPr="00CE112A">
        <w:rPr>
          <w:rFonts w:ascii="Arial" w:hAnsi="Arial"/>
          <w:sz w:val="21"/>
          <w:szCs w:val="21"/>
        </w:rPr>
        <w:t>Banka</w:t>
      </w:r>
    </w:p>
    <w:p w:rsidR="00CE112A" w:rsidRPr="00CE112A" w:rsidRDefault="00CE112A" w:rsidP="00CE112A">
      <w:pPr>
        <w:spacing w:after="0"/>
        <w:ind w:left="4956" w:firstLine="708"/>
        <w:jc w:val="both"/>
        <w:rPr>
          <w:rFonts w:ascii="Arial" w:hAnsi="Arial"/>
          <w:sz w:val="21"/>
          <w:szCs w:val="21"/>
        </w:rPr>
      </w:pPr>
      <w:r w:rsidRPr="00CE112A">
        <w:rPr>
          <w:rFonts w:ascii="Arial" w:hAnsi="Arial"/>
          <w:sz w:val="21"/>
          <w:szCs w:val="21"/>
        </w:rPr>
        <w:t>(žig, podpis)</w:t>
      </w:r>
    </w:p>
    <w:p w:rsidR="00CE112A" w:rsidRPr="00CE112A" w:rsidRDefault="00CE112A" w:rsidP="00CE112A">
      <w:pPr>
        <w:jc w:val="both"/>
        <w:rPr>
          <w:rFonts w:ascii="Arial" w:hAnsi="Arial"/>
          <w:sz w:val="21"/>
          <w:szCs w:val="21"/>
        </w:rPr>
      </w:pPr>
    </w:p>
    <w:p w:rsidR="00CE112A" w:rsidRPr="00CE112A" w:rsidRDefault="00CE112A" w:rsidP="00CE112A">
      <w:pPr>
        <w:jc w:val="right"/>
        <w:rPr>
          <w:rFonts w:ascii="Arial" w:hAnsi="Arial"/>
          <w:b/>
        </w:rPr>
      </w:pPr>
      <w:r w:rsidRPr="00CE112A">
        <w:rPr>
          <w:rFonts w:ascii="Arial" w:hAnsi="Arial"/>
          <w:b/>
        </w:rPr>
        <w:t xml:space="preserve">OBR – 7 </w:t>
      </w:r>
    </w:p>
    <w:p w:rsidR="00CE112A" w:rsidRPr="00CE112A" w:rsidRDefault="00CE112A" w:rsidP="00CE112A">
      <w:pPr>
        <w:jc w:val="both"/>
        <w:rPr>
          <w:rFonts w:ascii="Arial" w:hAnsi="Arial"/>
        </w:rPr>
      </w:pPr>
    </w:p>
    <w:p w:rsidR="00CE112A" w:rsidRPr="00CE112A" w:rsidRDefault="00CE112A" w:rsidP="00CE112A">
      <w:pPr>
        <w:rPr>
          <w:rFonts w:ascii="Arial" w:hAnsi="Arial"/>
        </w:rPr>
      </w:pPr>
      <w:r w:rsidRPr="00CE112A">
        <w:rPr>
          <w:rFonts w:ascii="Arial" w:hAnsi="Arial"/>
        </w:rPr>
        <w:t>Ponudnik:  __________________________</w:t>
      </w:r>
      <w:r w:rsidR="00755BB6">
        <w:rPr>
          <w:rFonts w:ascii="Arial" w:hAnsi="Arial"/>
        </w:rPr>
        <w:t>________________________</w:t>
      </w:r>
      <w:r w:rsidRPr="00CE112A">
        <w:rPr>
          <w:rFonts w:ascii="Arial" w:hAnsi="Arial"/>
        </w:rPr>
        <w:t>_____________</w:t>
      </w:r>
    </w:p>
    <w:p w:rsidR="00CE112A" w:rsidRPr="00CE112A" w:rsidRDefault="00CE112A" w:rsidP="00CE112A">
      <w:pPr>
        <w:suppressAutoHyphens/>
        <w:spacing w:after="0" w:line="276" w:lineRule="auto"/>
        <w:jc w:val="both"/>
        <w:rPr>
          <w:rFonts w:ascii="Arial" w:eastAsia="Times New Roman" w:hAnsi="Arial" w:cs="Arial"/>
          <w:sz w:val="24"/>
          <w:szCs w:val="24"/>
          <w:lang w:eastAsia="ar-SA"/>
        </w:rPr>
      </w:pPr>
    </w:p>
    <w:p w:rsidR="00CE112A" w:rsidRPr="00CE112A" w:rsidRDefault="00CE112A" w:rsidP="00CE112A">
      <w:pPr>
        <w:suppressAutoHyphens/>
        <w:spacing w:after="0" w:line="276" w:lineRule="auto"/>
        <w:jc w:val="center"/>
        <w:rPr>
          <w:rFonts w:ascii="Arial" w:eastAsia="Times New Roman" w:hAnsi="Arial" w:cs="Arial"/>
          <w:b/>
          <w:sz w:val="24"/>
          <w:szCs w:val="28"/>
          <w:lang w:eastAsia="ar-SA"/>
        </w:rPr>
      </w:pPr>
      <w:r w:rsidRPr="00CE112A">
        <w:rPr>
          <w:rFonts w:ascii="Arial" w:eastAsia="Times New Roman" w:hAnsi="Arial" w:cs="Arial"/>
          <w:b/>
          <w:sz w:val="24"/>
          <w:szCs w:val="28"/>
          <w:lang w:eastAsia="ar-SA"/>
        </w:rPr>
        <w:t xml:space="preserve">P R E D R A Č U N  </w:t>
      </w:r>
    </w:p>
    <w:p w:rsidR="00CE112A" w:rsidRPr="00CE112A" w:rsidRDefault="00CE112A" w:rsidP="00CE112A">
      <w:pPr>
        <w:suppressAutoHyphens/>
        <w:spacing w:after="0" w:line="276" w:lineRule="auto"/>
        <w:jc w:val="center"/>
        <w:rPr>
          <w:rFonts w:ascii="Arial" w:eastAsia="Times New Roman" w:hAnsi="Arial" w:cs="Arial"/>
          <w:b/>
          <w:sz w:val="24"/>
          <w:szCs w:val="28"/>
          <w:lang w:eastAsia="ar-SA"/>
        </w:rPr>
      </w:pPr>
      <w:r w:rsidRPr="00CE112A">
        <w:rPr>
          <w:rFonts w:ascii="Arial" w:eastAsia="Times New Roman" w:hAnsi="Arial" w:cs="Arial"/>
          <w:b/>
          <w:sz w:val="24"/>
          <w:szCs w:val="28"/>
          <w:lang w:eastAsia="ar-SA"/>
        </w:rPr>
        <w:t>št.: ___________</w:t>
      </w:r>
    </w:p>
    <w:p w:rsidR="00CE112A" w:rsidRPr="00CE112A" w:rsidRDefault="00CE112A" w:rsidP="00CE112A">
      <w:pPr>
        <w:suppressAutoHyphens/>
        <w:spacing w:after="0" w:line="240" w:lineRule="auto"/>
        <w:jc w:val="both"/>
        <w:rPr>
          <w:rFonts w:ascii="Arial" w:eastAsia="Times New Roman" w:hAnsi="Arial" w:cs="Arial"/>
          <w:szCs w:val="24"/>
          <w:lang w:eastAsia="ar-SA"/>
        </w:rPr>
      </w:pPr>
    </w:p>
    <w:p w:rsidR="00CE112A" w:rsidRPr="00CE112A" w:rsidRDefault="00CE112A" w:rsidP="00CE112A">
      <w:pPr>
        <w:suppressAutoHyphens/>
        <w:spacing w:after="0" w:line="240" w:lineRule="auto"/>
        <w:jc w:val="both"/>
        <w:rPr>
          <w:rFonts w:ascii="Arial" w:eastAsia="Times New Roman" w:hAnsi="Arial" w:cs="Arial"/>
          <w:szCs w:val="24"/>
          <w:lang w:eastAsia="ar-SA"/>
        </w:rPr>
      </w:pPr>
    </w:p>
    <w:p w:rsidR="00CE112A" w:rsidRPr="00CE112A" w:rsidRDefault="00CE112A" w:rsidP="00CE112A">
      <w:pPr>
        <w:suppressAutoHyphens/>
        <w:spacing w:after="0" w:line="240" w:lineRule="auto"/>
        <w:jc w:val="both"/>
        <w:rPr>
          <w:rFonts w:ascii="Arial" w:eastAsia="Times New Roman" w:hAnsi="Arial" w:cs="Arial"/>
          <w:szCs w:val="24"/>
          <w:lang w:eastAsia="ar-SA"/>
        </w:rPr>
      </w:pPr>
      <w:r w:rsidRPr="00CE112A">
        <w:rPr>
          <w:rFonts w:ascii="Arial" w:eastAsia="Times New Roman" w:hAnsi="Arial" w:cs="Arial"/>
          <w:szCs w:val="24"/>
          <w:lang w:eastAsia="ar-SA"/>
        </w:rPr>
        <w:t>Predračunska vrednost za vsa dela po sklopih:</w:t>
      </w:r>
    </w:p>
    <w:p w:rsidR="00CE112A" w:rsidRPr="00CE112A" w:rsidRDefault="00CE112A" w:rsidP="00CE112A">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2410"/>
      </w:tblGrid>
      <w:tr w:rsidR="00CE112A" w:rsidRPr="00CE112A" w:rsidTr="0039668B">
        <w:trPr>
          <w:trHeight w:val="227"/>
        </w:trPr>
        <w:tc>
          <w:tcPr>
            <w:tcW w:w="63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E112A" w:rsidRPr="00CE112A" w:rsidRDefault="00CE112A" w:rsidP="00CE112A">
            <w:pPr>
              <w:spacing w:after="0"/>
              <w:rPr>
                <w:rFonts w:ascii="Arial" w:hAnsi="Arial" w:cs="Arial"/>
                <w:b/>
              </w:rPr>
            </w:pPr>
            <w:r w:rsidRPr="00CE112A">
              <w:rPr>
                <w:rFonts w:ascii="Arial" w:hAnsi="Arial" w:cs="Arial"/>
                <w:b/>
              </w:rPr>
              <w:t>Opis del</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112A" w:rsidRPr="00CE112A" w:rsidRDefault="00CE112A" w:rsidP="00CE112A">
            <w:pPr>
              <w:spacing w:after="0"/>
              <w:jc w:val="right"/>
              <w:rPr>
                <w:rFonts w:ascii="Arial" w:hAnsi="Arial" w:cs="Arial"/>
                <w:b/>
              </w:rPr>
            </w:pPr>
            <w:r w:rsidRPr="00CE112A">
              <w:rPr>
                <w:rFonts w:ascii="Arial" w:hAnsi="Arial" w:cs="Arial"/>
                <w:b/>
              </w:rPr>
              <w:t>Znesek v EUR</w:t>
            </w:r>
          </w:p>
        </w:tc>
      </w:tr>
      <w:tr w:rsidR="00CE112A" w:rsidRPr="00CE112A" w:rsidTr="0039668B">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I. SKLOP</w:t>
            </w:r>
          </w:p>
          <w:p w:rsidR="00CE112A" w:rsidRPr="00CE112A" w:rsidRDefault="00CE112A" w:rsidP="00CE112A">
            <w:pPr>
              <w:spacing w:after="0"/>
              <w:rPr>
                <w:rFonts w:ascii="Arial" w:hAnsi="Arial" w:cs="Arial"/>
              </w:rPr>
            </w:pPr>
            <w:r w:rsidRPr="00CE112A">
              <w:rPr>
                <w:rFonts w:ascii="Arial" w:hAnsi="Arial" w:cs="Arial"/>
              </w:rPr>
              <w:t>Izdelava aplikacije in filmov za kamnolom ter nabava opreme</w:t>
            </w:r>
          </w:p>
        </w:tc>
        <w:tc>
          <w:tcPr>
            <w:tcW w:w="2410"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b/>
              </w:rPr>
            </w:pPr>
          </w:p>
        </w:tc>
      </w:tr>
      <w:tr w:rsidR="00CE112A" w:rsidRPr="00CE112A" w:rsidTr="0039668B">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II. SKLOP</w:t>
            </w:r>
          </w:p>
          <w:p w:rsidR="00CE112A" w:rsidRPr="00CE112A" w:rsidRDefault="00CE112A" w:rsidP="00CE112A">
            <w:pPr>
              <w:spacing w:after="0"/>
              <w:rPr>
                <w:rFonts w:ascii="Arial" w:hAnsi="Arial" w:cs="Arial"/>
              </w:rPr>
            </w:pPr>
            <w:r w:rsidRPr="00CE112A">
              <w:rPr>
                <w:rFonts w:ascii="Arial" w:hAnsi="Arial" w:cs="Arial"/>
              </w:rPr>
              <w:t xml:space="preserve">Vgradnja </w:t>
            </w:r>
            <w:proofErr w:type="spellStart"/>
            <w:r w:rsidRPr="00CE112A">
              <w:rPr>
                <w:rFonts w:ascii="Arial" w:hAnsi="Arial" w:cs="Arial"/>
              </w:rPr>
              <w:t>fotosistema</w:t>
            </w:r>
            <w:proofErr w:type="spellEnd"/>
            <w:r w:rsidRPr="00CE112A">
              <w:rPr>
                <w:rFonts w:ascii="Arial" w:hAnsi="Arial" w:cs="Arial"/>
              </w:rPr>
              <w:t xml:space="preserve"> in sinhronizacija z obstoječim sistemom</w:t>
            </w:r>
          </w:p>
        </w:tc>
        <w:tc>
          <w:tcPr>
            <w:tcW w:w="2410"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b/>
              </w:rPr>
            </w:pPr>
          </w:p>
        </w:tc>
      </w:tr>
      <w:tr w:rsidR="00CE112A" w:rsidRPr="00CE112A" w:rsidTr="0039668B">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III. SKLOP</w:t>
            </w:r>
          </w:p>
          <w:p w:rsidR="00CE112A" w:rsidRPr="00CE112A" w:rsidRDefault="00CE112A" w:rsidP="00CE112A">
            <w:pPr>
              <w:spacing w:after="0"/>
              <w:rPr>
                <w:rFonts w:ascii="Arial" w:hAnsi="Arial" w:cs="Arial"/>
              </w:rPr>
            </w:pPr>
            <w:r w:rsidRPr="00CE112A">
              <w:rPr>
                <w:rFonts w:ascii="Arial" w:hAnsi="Arial" w:cs="Arial"/>
              </w:rPr>
              <w:t xml:space="preserve">Izdelava </w:t>
            </w:r>
            <w:proofErr w:type="spellStart"/>
            <w:r w:rsidRPr="00CE112A">
              <w:rPr>
                <w:rFonts w:ascii="Arial" w:hAnsi="Arial" w:cs="Arial"/>
              </w:rPr>
              <w:t>fog</w:t>
            </w:r>
            <w:proofErr w:type="spellEnd"/>
            <w:r w:rsidRPr="00CE112A">
              <w:rPr>
                <w:rFonts w:ascii="Arial" w:hAnsi="Arial" w:cs="Arial"/>
              </w:rPr>
              <w:t xml:space="preserve"> </w:t>
            </w:r>
            <w:proofErr w:type="spellStart"/>
            <w:r w:rsidRPr="00CE112A">
              <w:rPr>
                <w:rFonts w:ascii="Arial" w:hAnsi="Arial" w:cs="Arial"/>
              </w:rPr>
              <w:t>screen</w:t>
            </w:r>
            <w:proofErr w:type="spellEnd"/>
            <w:r w:rsidRPr="00CE112A">
              <w:rPr>
                <w:rFonts w:ascii="Arial" w:hAnsi="Arial" w:cs="Arial"/>
              </w:rPr>
              <w:t xml:space="preserve"> sistema in animacije ter sinhronizacija z obstoječim sistemom</w:t>
            </w:r>
          </w:p>
        </w:tc>
        <w:tc>
          <w:tcPr>
            <w:tcW w:w="2410"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b/>
              </w:rPr>
            </w:pPr>
          </w:p>
        </w:tc>
      </w:tr>
      <w:tr w:rsidR="00CE112A" w:rsidRPr="00CE112A" w:rsidTr="0039668B">
        <w:trPr>
          <w:trHeight w:val="340"/>
        </w:trPr>
        <w:tc>
          <w:tcPr>
            <w:tcW w:w="6369" w:type="dxa"/>
            <w:tcBorders>
              <w:top w:val="single" w:sz="12"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CENA SKUPAJ BREZ DDV</w:t>
            </w:r>
          </w:p>
        </w:tc>
        <w:tc>
          <w:tcPr>
            <w:tcW w:w="2410" w:type="dxa"/>
            <w:tcBorders>
              <w:top w:val="single" w:sz="12"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rPr>
            </w:pPr>
          </w:p>
        </w:tc>
      </w:tr>
      <w:tr w:rsidR="00CE112A" w:rsidRPr="00CE112A" w:rsidTr="0039668B">
        <w:trPr>
          <w:trHeight w:val="340"/>
        </w:trPr>
        <w:tc>
          <w:tcPr>
            <w:tcW w:w="6369" w:type="dxa"/>
            <w:tcBorders>
              <w:top w:val="single" w:sz="12"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Popust</w:t>
            </w:r>
          </w:p>
        </w:tc>
        <w:tc>
          <w:tcPr>
            <w:tcW w:w="2410" w:type="dxa"/>
            <w:tcBorders>
              <w:top w:val="single" w:sz="12"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rPr>
            </w:pPr>
          </w:p>
        </w:tc>
      </w:tr>
      <w:tr w:rsidR="00CE112A" w:rsidRPr="00CE112A" w:rsidTr="0039668B">
        <w:trPr>
          <w:trHeight w:val="340"/>
        </w:trPr>
        <w:tc>
          <w:tcPr>
            <w:tcW w:w="6369" w:type="dxa"/>
            <w:tcBorders>
              <w:top w:val="single" w:sz="8" w:space="0" w:color="auto"/>
              <w:bottom w:val="single" w:sz="4"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22% DDV</w:t>
            </w:r>
          </w:p>
        </w:tc>
        <w:tc>
          <w:tcPr>
            <w:tcW w:w="2410" w:type="dxa"/>
            <w:tcBorders>
              <w:top w:val="single" w:sz="8" w:space="0" w:color="auto"/>
              <w:bottom w:val="single" w:sz="4" w:space="0" w:color="auto"/>
            </w:tcBorders>
            <w:vAlign w:val="center"/>
          </w:tcPr>
          <w:p w:rsidR="00CE112A" w:rsidRPr="00CE112A" w:rsidRDefault="00CE112A" w:rsidP="00CE112A">
            <w:pPr>
              <w:spacing w:after="0"/>
              <w:jc w:val="right"/>
              <w:rPr>
                <w:rFonts w:ascii="Arial" w:hAnsi="Arial" w:cs="Arial"/>
              </w:rPr>
            </w:pPr>
          </w:p>
        </w:tc>
      </w:tr>
      <w:tr w:rsidR="00CE112A" w:rsidRPr="00CE112A" w:rsidTr="0039668B">
        <w:trPr>
          <w:trHeight w:val="340"/>
        </w:trPr>
        <w:tc>
          <w:tcPr>
            <w:tcW w:w="6369" w:type="dxa"/>
            <w:tcBorders>
              <w:top w:val="single" w:sz="12" w:space="0" w:color="auto"/>
            </w:tcBorders>
            <w:vAlign w:val="center"/>
          </w:tcPr>
          <w:p w:rsidR="00CE112A" w:rsidRPr="00CE112A" w:rsidRDefault="00CE112A" w:rsidP="00CE112A">
            <w:pPr>
              <w:spacing w:after="0"/>
              <w:rPr>
                <w:rFonts w:ascii="Arial" w:hAnsi="Arial" w:cs="Arial"/>
              </w:rPr>
            </w:pPr>
            <w:r w:rsidRPr="00CE112A">
              <w:rPr>
                <w:rFonts w:ascii="Arial" w:hAnsi="Arial" w:cs="Arial"/>
                <w:b/>
              </w:rPr>
              <w:t>CENA SKUPAJ Z DDV</w:t>
            </w:r>
          </w:p>
        </w:tc>
        <w:tc>
          <w:tcPr>
            <w:tcW w:w="2410" w:type="dxa"/>
            <w:tcBorders>
              <w:top w:val="single" w:sz="12" w:space="0" w:color="auto"/>
            </w:tcBorders>
            <w:vAlign w:val="center"/>
          </w:tcPr>
          <w:p w:rsidR="00CE112A" w:rsidRPr="00CE112A" w:rsidRDefault="00CE112A" w:rsidP="00CE112A">
            <w:pPr>
              <w:spacing w:after="0"/>
              <w:jc w:val="right"/>
              <w:rPr>
                <w:rFonts w:ascii="Arial" w:hAnsi="Arial" w:cs="Arial"/>
              </w:rPr>
            </w:pPr>
          </w:p>
        </w:tc>
      </w:tr>
    </w:tbl>
    <w:p w:rsidR="00CE112A" w:rsidRPr="00CE112A" w:rsidRDefault="00CE112A" w:rsidP="00CE112A">
      <w:pPr>
        <w:suppressAutoHyphens/>
        <w:spacing w:after="0" w:line="240" w:lineRule="auto"/>
        <w:jc w:val="both"/>
        <w:rPr>
          <w:rFonts w:ascii="Times New Roman" w:eastAsia="Times New Roman" w:hAnsi="Times New Roman" w:cs="Times New Roman"/>
          <w:sz w:val="24"/>
          <w:szCs w:val="24"/>
          <w:lang w:eastAsia="ar-SA"/>
        </w:rPr>
      </w:pPr>
    </w:p>
    <w:p w:rsidR="00CE112A" w:rsidRPr="00CE112A" w:rsidRDefault="00CE112A" w:rsidP="00CE112A">
      <w:pPr>
        <w:suppressAutoHyphens/>
        <w:spacing w:after="0" w:line="240" w:lineRule="auto"/>
        <w:jc w:val="both"/>
        <w:rPr>
          <w:rFonts w:ascii="Times New Roman" w:eastAsia="Times New Roman" w:hAnsi="Times New Roman" w:cs="Times New Roman"/>
          <w:lang w:eastAsia="ar-SA"/>
        </w:rPr>
      </w:pPr>
    </w:p>
    <w:p w:rsidR="00CE112A" w:rsidRPr="00CE112A" w:rsidRDefault="00CE112A" w:rsidP="00CE112A">
      <w:pPr>
        <w:suppressAutoHyphens/>
        <w:spacing w:after="0" w:line="240" w:lineRule="auto"/>
        <w:jc w:val="both"/>
        <w:rPr>
          <w:rFonts w:ascii="Arial" w:eastAsia="Times New Roman" w:hAnsi="Arial" w:cs="Arial"/>
          <w:lang w:eastAsia="ar-SA"/>
        </w:rPr>
      </w:pPr>
      <w:r w:rsidRPr="00CE112A">
        <w:rPr>
          <w:rFonts w:ascii="Arial" w:eastAsia="Times New Roman" w:hAnsi="Arial" w:cs="Arial"/>
          <w:lang w:eastAsia="ar-SA"/>
        </w:rPr>
        <w:t xml:space="preserve">Priloga: </w:t>
      </w:r>
    </w:p>
    <w:p w:rsidR="00CE112A" w:rsidRPr="00CE112A" w:rsidRDefault="00CE112A" w:rsidP="00CE112A">
      <w:pPr>
        <w:suppressAutoHyphens/>
        <w:spacing w:after="0" w:line="240" w:lineRule="auto"/>
        <w:jc w:val="both"/>
        <w:rPr>
          <w:rFonts w:ascii="Arial" w:eastAsia="Times New Roman" w:hAnsi="Arial" w:cs="Arial"/>
          <w:lang w:eastAsia="ar-SA"/>
        </w:rPr>
      </w:pPr>
      <w:r w:rsidRPr="00CE112A">
        <w:rPr>
          <w:rFonts w:ascii="Arial" w:eastAsia="Times New Roman" w:hAnsi="Arial" w:cs="Arial"/>
          <w:lang w:eastAsia="ar-SA"/>
        </w:rPr>
        <w:t>Popis del z opredeljenimi cenami po enoti mere, skupaj po posamezni postavki oz. podpostavki in seštevki, kjer so ti zahtevani. Rekapitulacija je razvidna iz zgornje tabele.</w:t>
      </w:r>
    </w:p>
    <w:p w:rsidR="00CE112A" w:rsidRPr="00CE112A" w:rsidRDefault="00CE112A" w:rsidP="00CE112A">
      <w:pPr>
        <w:suppressAutoHyphens/>
        <w:spacing w:after="0" w:line="240" w:lineRule="auto"/>
        <w:jc w:val="both"/>
        <w:rPr>
          <w:rFonts w:ascii="Arial" w:eastAsia="Times New Roman" w:hAnsi="Arial" w:cs="Arial"/>
          <w:lang w:eastAsia="ar-SA"/>
        </w:rPr>
      </w:pPr>
    </w:p>
    <w:p w:rsidR="00CE112A" w:rsidRPr="00CE112A" w:rsidRDefault="00CE112A" w:rsidP="00CE112A">
      <w:pPr>
        <w:suppressAutoHyphens/>
        <w:spacing w:after="0" w:line="240" w:lineRule="auto"/>
        <w:jc w:val="both"/>
        <w:rPr>
          <w:rFonts w:ascii="Arial" w:eastAsia="Times New Roman" w:hAnsi="Arial" w:cs="Arial"/>
          <w:lang w:eastAsia="ar-SA"/>
        </w:rPr>
      </w:pPr>
      <w:r w:rsidRPr="00CE112A">
        <w:rPr>
          <w:rFonts w:ascii="Arial" w:eastAsia="Times New Roman" w:hAnsi="Arial" w:cs="Arial"/>
          <w:lang w:eastAsia="ar-SA"/>
        </w:rPr>
        <w:t xml:space="preserve">Predračun je sestavljen v skladu z določili razpisne dokumentacije javnega naročila </w:t>
      </w:r>
      <w:r w:rsidRPr="00CE112A">
        <w:rPr>
          <w:rFonts w:ascii="Arial" w:eastAsia="Times New Roman" w:hAnsi="Arial" w:cs="Arial"/>
          <w:b/>
          <w:lang w:eastAsia="ar-SA"/>
        </w:rPr>
        <w:t>»</w:t>
      </w:r>
      <w:r w:rsidRPr="00CE112A">
        <w:rPr>
          <w:rFonts w:ascii="Arial" w:eastAsia="Times New Roman" w:hAnsi="Arial" w:cs="Arial"/>
          <w:b/>
          <w:bCs/>
          <w:lang w:eastAsia="ar-SA"/>
        </w:rPr>
        <w:t xml:space="preserve">Izdelava aplikacij, filmov, </w:t>
      </w:r>
      <w:proofErr w:type="spellStart"/>
      <w:r w:rsidRPr="00CE112A">
        <w:rPr>
          <w:rFonts w:ascii="Arial" w:eastAsia="Times New Roman" w:hAnsi="Arial" w:cs="Arial"/>
          <w:b/>
          <w:bCs/>
          <w:lang w:eastAsia="ar-SA"/>
        </w:rPr>
        <w:t>fogscreen</w:t>
      </w:r>
      <w:proofErr w:type="spellEnd"/>
      <w:r w:rsidRPr="00CE112A">
        <w:rPr>
          <w:rFonts w:ascii="Arial" w:eastAsia="Times New Roman" w:hAnsi="Arial" w:cs="Arial"/>
          <w:b/>
          <w:bCs/>
          <w:lang w:eastAsia="ar-SA"/>
        </w:rPr>
        <w:t xml:space="preserve"> in </w:t>
      </w:r>
      <w:proofErr w:type="spellStart"/>
      <w:r w:rsidRPr="00CE112A">
        <w:rPr>
          <w:rFonts w:ascii="Arial" w:eastAsia="Times New Roman" w:hAnsi="Arial" w:cs="Arial"/>
          <w:b/>
          <w:bCs/>
          <w:lang w:eastAsia="ar-SA"/>
        </w:rPr>
        <w:t>fotosistema</w:t>
      </w:r>
      <w:proofErr w:type="spellEnd"/>
      <w:r w:rsidRPr="00CE112A">
        <w:rPr>
          <w:rFonts w:ascii="Arial" w:eastAsia="Times New Roman" w:hAnsi="Arial" w:cs="Arial"/>
          <w:b/>
          <w:bCs/>
          <w:lang w:eastAsia="ar-SA"/>
        </w:rPr>
        <w:t>, nabava in vgradnja opreme ter sinhronizacija«,</w:t>
      </w:r>
    </w:p>
    <w:p w:rsidR="00CE112A" w:rsidRPr="00CE112A" w:rsidRDefault="00CE112A" w:rsidP="00CE112A">
      <w:pPr>
        <w:jc w:val="both"/>
        <w:rPr>
          <w:rFonts w:ascii="Arial" w:hAnsi="Arial"/>
        </w:rPr>
      </w:pPr>
      <w:r w:rsidRPr="00CE112A">
        <w:rPr>
          <w:rFonts w:ascii="Arial" w:hAnsi="Arial"/>
          <w:bCs/>
          <w:lang w:val="pl-PL"/>
        </w:rPr>
        <w:t xml:space="preserve">objavljenega na Portalu javnih naročil, pod št. objave </w:t>
      </w:r>
      <w:r w:rsidRPr="00CE112A">
        <w:rPr>
          <w:rFonts w:ascii="Arial" w:hAnsi="Arial" w:cs="Arial"/>
        </w:rPr>
        <w:t>JN000523/2018-W01</w:t>
      </w:r>
      <w:r w:rsidRPr="00CE112A">
        <w:rPr>
          <w:rFonts w:ascii="Arial" w:hAnsi="Arial"/>
          <w:bCs/>
          <w:color w:val="FF0000"/>
          <w:lang w:val="pl-PL"/>
        </w:rPr>
        <w:t xml:space="preserve"> </w:t>
      </w:r>
      <w:r w:rsidRPr="00CE112A">
        <w:rPr>
          <w:rFonts w:ascii="Arial" w:hAnsi="Arial"/>
          <w:bCs/>
          <w:lang w:val="pl-PL"/>
        </w:rPr>
        <w:t>z dne 30. 1. 2018</w:t>
      </w:r>
      <w:r w:rsidRPr="00CE112A">
        <w:rPr>
          <w:rFonts w:ascii="Arial" w:hAnsi="Arial"/>
          <w:lang w:val="pl-PL"/>
        </w:rPr>
        <w:t>.</w:t>
      </w:r>
      <w:r w:rsidRPr="00CE112A">
        <w:rPr>
          <w:rFonts w:ascii="Arial" w:hAnsi="Arial"/>
        </w:rPr>
        <w:t xml:space="preserve"> </w:t>
      </w:r>
    </w:p>
    <w:p w:rsidR="00CE112A" w:rsidRPr="00CE112A" w:rsidRDefault="00CE112A" w:rsidP="00CE112A">
      <w:pPr>
        <w:suppressAutoHyphens/>
        <w:spacing w:after="0" w:line="240" w:lineRule="auto"/>
        <w:jc w:val="both"/>
        <w:rPr>
          <w:rFonts w:ascii="Arial" w:eastAsia="Times New Roman" w:hAnsi="Arial" w:cs="Arial"/>
          <w:lang w:eastAsia="ar-SA"/>
        </w:rPr>
      </w:pPr>
    </w:p>
    <w:p w:rsidR="00CE112A" w:rsidRPr="00CE112A" w:rsidRDefault="00CE112A" w:rsidP="00CE112A">
      <w:pPr>
        <w:suppressAutoHyphens/>
        <w:spacing w:after="0" w:line="240" w:lineRule="auto"/>
        <w:jc w:val="both"/>
        <w:rPr>
          <w:rFonts w:ascii="Arial" w:eastAsia="Times New Roman" w:hAnsi="Arial" w:cs="Arial"/>
          <w:lang w:eastAsia="ar-SA"/>
        </w:rPr>
      </w:pPr>
    </w:p>
    <w:tbl>
      <w:tblPr>
        <w:tblW w:w="0" w:type="auto"/>
        <w:tblLayout w:type="fixed"/>
        <w:tblLook w:val="0000" w:firstRow="0" w:lastRow="0" w:firstColumn="0" w:lastColumn="0" w:noHBand="0" w:noVBand="0"/>
      </w:tblPr>
      <w:tblGrid>
        <w:gridCol w:w="1008"/>
        <w:gridCol w:w="2520"/>
        <w:gridCol w:w="2109"/>
        <w:gridCol w:w="3543"/>
      </w:tblGrid>
      <w:tr w:rsidR="00CE112A" w:rsidRPr="00CE112A" w:rsidTr="0039668B">
        <w:tc>
          <w:tcPr>
            <w:tcW w:w="1008" w:type="dxa"/>
          </w:tcPr>
          <w:p w:rsidR="00CE112A" w:rsidRPr="00CE112A" w:rsidRDefault="00CE112A" w:rsidP="00CE112A">
            <w:pPr>
              <w:tabs>
                <w:tab w:val="left" w:pos="12758"/>
              </w:tabs>
              <w:snapToGrid w:val="0"/>
              <w:rPr>
                <w:rFonts w:ascii="Arial" w:hAnsi="Arial"/>
              </w:rPr>
            </w:pPr>
            <w:r w:rsidRPr="00CE112A">
              <w:rPr>
                <w:rFonts w:ascii="Arial" w:hAnsi="Arial"/>
              </w:rPr>
              <w:t>Datum:</w:t>
            </w:r>
          </w:p>
        </w:tc>
        <w:tc>
          <w:tcPr>
            <w:tcW w:w="2520" w:type="dxa"/>
          </w:tcPr>
          <w:p w:rsidR="00CE112A" w:rsidRPr="00CE112A" w:rsidRDefault="00CE112A" w:rsidP="00CE112A">
            <w:pPr>
              <w:tabs>
                <w:tab w:val="left" w:pos="12758"/>
              </w:tabs>
              <w:snapToGrid w:val="0"/>
              <w:rPr>
                <w:rFonts w:ascii="Arial" w:hAnsi="Arial"/>
              </w:rPr>
            </w:pPr>
          </w:p>
        </w:tc>
        <w:tc>
          <w:tcPr>
            <w:tcW w:w="2109" w:type="dxa"/>
          </w:tcPr>
          <w:p w:rsidR="00CE112A" w:rsidRPr="00CE112A" w:rsidRDefault="00CE112A" w:rsidP="00CE112A">
            <w:pPr>
              <w:tabs>
                <w:tab w:val="left" w:pos="12758"/>
              </w:tabs>
              <w:snapToGrid w:val="0"/>
              <w:rPr>
                <w:rFonts w:ascii="Arial" w:hAnsi="Arial"/>
              </w:rPr>
            </w:pPr>
          </w:p>
        </w:tc>
        <w:tc>
          <w:tcPr>
            <w:tcW w:w="3543" w:type="dxa"/>
          </w:tcPr>
          <w:p w:rsidR="00CE112A" w:rsidRPr="00CE112A" w:rsidRDefault="00CE112A" w:rsidP="00CE112A">
            <w:pPr>
              <w:tabs>
                <w:tab w:val="left" w:pos="12758"/>
              </w:tabs>
              <w:snapToGrid w:val="0"/>
              <w:jc w:val="center"/>
              <w:rPr>
                <w:rFonts w:ascii="Arial" w:hAnsi="Arial"/>
              </w:rPr>
            </w:pPr>
            <w:r w:rsidRPr="00CE112A">
              <w:rPr>
                <w:rFonts w:ascii="Arial" w:hAnsi="Arial"/>
              </w:rPr>
              <w:t>ponudnik</w:t>
            </w:r>
          </w:p>
        </w:tc>
      </w:tr>
      <w:tr w:rsidR="00CE112A" w:rsidRPr="00CE112A" w:rsidTr="0039668B">
        <w:tc>
          <w:tcPr>
            <w:tcW w:w="1008" w:type="dxa"/>
          </w:tcPr>
          <w:p w:rsidR="00CE112A" w:rsidRPr="00CE112A" w:rsidRDefault="00CE112A" w:rsidP="00CE112A">
            <w:pPr>
              <w:tabs>
                <w:tab w:val="left" w:pos="12758"/>
              </w:tabs>
              <w:snapToGrid w:val="0"/>
              <w:spacing w:before="120"/>
              <w:rPr>
                <w:rFonts w:ascii="Arial" w:hAnsi="Arial"/>
              </w:rPr>
            </w:pPr>
            <w:r w:rsidRPr="00CE112A">
              <w:rPr>
                <w:rFonts w:ascii="Arial" w:hAnsi="Arial"/>
              </w:rPr>
              <w:t>Kraj:</w:t>
            </w:r>
          </w:p>
        </w:tc>
        <w:tc>
          <w:tcPr>
            <w:tcW w:w="2520" w:type="dxa"/>
            <w:tcBorders>
              <w:top w:val="single" w:sz="4" w:space="0" w:color="000000"/>
              <w:bottom w:val="single" w:sz="4" w:space="0" w:color="000000"/>
            </w:tcBorders>
          </w:tcPr>
          <w:p w:rsidR="00CE112A" w:rsidRPr="00CE112A" w:rsidRDefault="00CE112A" w:rsidP="00CE112A">
            <w:pPr>
              <w:tabs>
                <w:tab w:val="left" w:pos="12758"/>
              </w:tabs>
              <w:snapToGrid w:val="0"/>
              <w:spacing w:before="120"/>
              <w:rPr>
                <w:rFonts w:ascii="Arial" w:hAnsi="Arial"/>
              </w:rPr>
            </w:pPr>
          </w:p>
        </w:tc>
        <w:tc>
          <w:tcPr>
            <w:tcW w:w="2109" w:type="dxa"/>
          </w:tcPr>
          <w:p w:rsidR="00CE112A" w:rsidRPr="00CE112A" w:rsidRDefault="00CE112A" w:rsidP="00CE112A">
            <w:pPr>
              <w:tabs>
                <w:tab w:val="left" w:pos="12758"/>
              </w:tabs>
              <w:snapToGrid w:val="0"/>
              <w:spacing w:before="120"/>
              <w:jc w:val="center"/>
              <w:rPr>
                <w:rFonts w:ascii="Arial" w:hAnsi="Arial"/>
              </w:rPr>
            </w:pPr>
            <w:r w:rsidRPr="00CE112A">
              <w:rPr>
                <w:rFonts w:ascii="Arial" w:hAnsi="Arial"/>
              </w:rPr>
              <w:t>žig</w:t>
            </w:r>
          </w:p>
        </w:tc>
        <w:tc>
          <w:tcPr>
            <w:tcW w:w="3543" w:type="dxa"/>
            <w:tcBorders>
              <w:bottom w:val="single" w:sz="4" w:space="0" w:color="000000"/>
            </w:tcBorders>
          </w:tcPr>
          <w:p w:rsidR="00CE112A" w:rsidRPr="00CE112A" w:rsidRDefault="00CE112A" w:rsidP="00CE112A">
            <w:pPr>
              <w:tabs>
                <w:tab w:val="left" w:pos="12758"/>
              </w:tabs>
              <w:snapToGrid w:val="0"/>
              <w:spacing w:before="120"/>
              <w:jc w:val="center"/>
              <w:rPr>
                <w:rFonts w:ascii="Arial" w:hAnsi="Arial"/>
              </w:rPr>
            </w:pPr>
          </w:p>
        </w:tc>
      </w:tr>
      <w:tr w:rsidR="00CE112A" w:rsidRPr="00CE112A" w:rsidTr="0039668B">
        <w:tc>
          <w:tcPr>
            <w:tcW w:w="1008" w:type="dxa"/>
          </w:tcPr>
          <w:p w:rsidR="00CE112A" w:rsidRPr="00CE112A" w:rsidRDefault="00CE112A" w:rsidP="00CE112A">
            <w:pPr>
              <w:tabs>
                <w:tab w:val="left" w:pos="12758"/>
              </w:tabs>
              <w:snapToGrid w:val="0"/>
              <w:rPr>
                <w:rFonts w:ascii="Arial" w:hAnsi="Arial"/>
                <w:sz w:val="20"/>
              </w:rPr>
            </w:pPr>
          </w:p>
        </w:tc>
        <w:tc>
          <w:tcPr>
            <w:tcW w:w="2520" w:type="dxa"/>
          </w:tcPr>
          <w:p w:rsidR="00CE112A" w:rsidRPr="00CE112A" w:rsidRDefault="00CE112A" w:rsidP="00CE112A">
            <w:pPr>
              <w:tabs>
                <w:tab w:val="left" w:pos="12758"/>
              </w:tabs>
              <w:snapToGrid w:val="0"/>
              <w:rPr>
                <w:rFonts w:ascii="Arial" w:hAnsi="Arial"/>
                <w:sz w:val="20"/>
              </w:rPr>
            </w:pPr>
          </w:p>
        </w:tc>
        <w:tc>
          <w:tcPr>
            <w:tcW w:w="2109" w:type="dxa"/>
          </w:tcPr>
          <w:p w:rsidR="00CE112A" w:rsidRPr="00CE112A" w:rsidRDefault="00CE112A" w:rsidP="00CE112A">
            <w:pPr>
              <w:tabs>
                <w:tab w:val="left" w:pos="12758"/>
              </w:tabs>
              <w:snapToGrid w:val="0"/>
              <w:rPr>
                <w:rFonts w:ascii="Arial" w:hAnsi="Arial"/>
                <w:sz w:val="20"/>
              </w:rPr>
            </w:pPr>
          </w:p>
        </w:tc>
        <w:tc>
          <w:tcPr>
            <w:tcW w:w="3543" w:type="dxa"/>
          </w:tcPr>
          <w:p w:rsidR="00CE112A" w:rsidRPr="00CE112A" w:rsidRDefault="00CE112A" w:rsidP="00CE112A">
            <w:pPr>
              <w:tabs>
                <w:tab w:val="left" w:pos="12758"/>
              </w:tabs>
              <w:snapToGrid w:val="0"/>
              <w:jc w:val="center"/>
              <w:rPr>
                <w:rFonts w:ascii="Arial" w:hAnsi="Arial"/>
                <w:sz w:val="20"/>
              </w:rPr>
            </w:pPr>
            <w:r w:rsidRPr="00CE112A">
              <w:rPr>
                <w:rFonts w:ascii="Arial" w:hAnsi="Arial"/>
                <w:sz w:val="20"/>
              </w:rPr>
              <w:t>(ime in priimek pooblaščene osebe)</w:t>
            </w:r>
          </w:p>
        </w:tc>
      </w:tr>
      <w:tr w:rsidR="00CE112A" w:rsidRPr="00CE112A" w:rsidTr="0039668B">
        <w:trPr>
          <w:trHeight w:val="340"/>
        </w:trPr>
        <w:tc>
          <w:tcPr>
            <w:tcW w:w="1008" w:type="dxa"/>
          </w:tcPr>
          <w:p w:rsidR="00CE112A" w:rsidRPr="00CE112A" w:rsidRDefault="00CE112A" w:rsidP="00CE112A">
            <w:pPr>
              <w:tabs>
                <w:tab w:val="left" w:pos="12758"/>
              </w:tabs>
              <w:snapToGrid w:val="0"/>
              <w:spacing w:before="120"/>
              <w:rPr>
                <w:rFonts w:ascii="Arial" w:hAnsi="Arial"/>
              </w:rPr>
            </w:pPr>
          </w:p>
        </w:tc>
        <w:tc>
          <w:tcPr>
            <w:tcW w:w="2520" w:type="dxa"/>
          </w:tcPr>
          <w:p w:rsidR="00CE112A" w:rsidRPr="00CE112A" w:rsidRDefault="00CE112A" w:rsidP="00CE112A">
            <w:pPr>
              <w:tabs>
                <w:tab w:val="left" w:pos="12758"/>
              </w:tabs>
              <w:snapToGrid w:val="0"/>
              <w:spacing w:before="120"/>
              <w:rPr>
                <w:rFonts w:ascii="Arial" w:hAnsi="Arial"/>
              </w:rPr>
            </w:pPr>
          </w:p>
        </w:tc>
        <w:tc>
          <w:tcPr>
            <w:tcW w:w="2109" w:type="dxa"/>
          </w:tcPr>
          <w:p w:rsidR="00CE112A" w:rsidRPr="00CE112A" w:rsidRDefault="00CE112A" w:rsidP="00CE112A">
            <w:pPr>
              <w:tabs>
                <w:tab w:val="left" w:pos="12758"/>
              </w:tabs>
              <w:snapToGrid w:val="0"/>
              <w:spacing w:before="120"/>
              <w:jc w:val="center"/>
              <w:rPr>
                <w:rFonts w:ascii="Arial" w:hAnsi="Arial"/>
              </w:rPr>
            </w:pPr>
          </w:p>
        </w:tc>
        <w:tc>
          <w:tcPr>
            <w:tcW w:w="3543" w:type="dxa"/>
            <w:tcBorders>
              <w:bottom w:val="single" w:sz="4" w:space="0" w:color="000000"/>
            </w:tcBorders>
          </w:tcPr>
          <w:p w:rsidR="00CE112A" w:rsidRPr="00CE112A" w:rsidRDefault="00CE112A" w:rsidP="00CE112A">
            <w:pPr>
              <w:tabs>
                <w:tab w:val="left" w:pos="12758"/>
              </w:tabs>
              <w:snapToGrid w:val="0"/>
              <w:spacing w:before="120"/>
              <w:rPr>
                <w:rFonts w:ascii="Arial" w:hAnsi="Arial"/>
              </w:rPr>
            </w:pPr>
          </w:p>
        </w:tc>
      </w:tr>
      <w:tr w:rsidR="00CE112A" w:rsidRPr="00CE112A" w:rsidTr="0039668B">
        <w:tc>
          <w:tcPr>
            <w:tcW w:w="1008" w:type="dxa"/>
          </w:tcPr>
          <w:p w:rsidR="00CE112A" w:rsidRPr="00CE112A" w:rsidRDefault="00CE112A" w:rsidP="00CE112A">
            <w:pPr>
              <w:tabs>
                <w:tab w:val="left" w:pos="12758"/>
              </w:tabs>
              <w:snapToGrid w:val="0"/>
              <w:rPr>
                <w:rFonts w:ascii="Arial" w:hAnsi="Arial"/>
              </w:rPr>
            </w:pPr>
          </w:p>
        </w:tc>
        <w:tc>
          <w:tcPr>
            <w:tcW w:w="2520" w:type="dxa"/>
          </w:tcPr>
          <w:p w:rsidR="00CE112A" w:rsidRPr="00CE112A" w:rsidRDefault="00CE112A" w:rsidP="00CE112A">
            <w:pPr>
              <w:tabs>
                <w:tab w:val="left" w:pos="12758"/>
              </w:tabs>
              <w:snapToGrid w:val="0"/>
              <w:rPr>
                <w:rFonts w:ascii="Arial" w:hAnsi="Arial"/>
              </w:rPr>
            </w:pPr>
          </w:p>
        </w:tc>
        <w:tc>
          <w:tcPr>
            <w:tcW w:w="2109" w:type="dxa"/>
          </w:tcPr>
          <w:p w:rsidR="00CE112A" w:rsidRPr="00CE112A" w:rsidRDefault="00CE112A" w:rsidP="00CE112A">
            <w:pPr>
              <w:tabs>
                <w:tab w:val="left" w:pos="12758"/>
              </w:tabs>
              <w:snapToGrid w:val="0"/>
              <w:rPr>
                <w:rFonts w:ascii="Arial" w:hAnsi="Arial"/>
              </w:rPr>
            </w:pPr>
          </w:p>
        </w:tc>
        <w:tc>
          <w:tcPr>
            <w:tcW w:w="3543" w:type="dxa"/>
          </w:tcPr>
          <w:p w:rsidR="00CE112A" w:rsidRPr="00CE112A" w:rsidRDefault="00CE112A" w:rsidP="00CE112A">
            <w:pPr>
              <w:tabs>
                <w:tab w:val="left" w:pos="12758"/>
              </w:tabs>
              <w:snapToGrid w:val="0"/>
              <w:jc w:val="center"/>
              <w:rPr>
                <w:rFonts w:ascii="Arial" w:hAnsi="Arial"/>
                <w:sz w:val="18"/>
              </w:rPr>
            </w:pPr>
            <w:r w:rsidRPr="00CE112A">
              <w:rPr>
                <w:rFonts w:ascii="Arial" w:hAnsi="Arial"/>
                <w:sz w:val="18"/>
              </w:rPr>
              <w:t>(podpis)</w:t>
            </w:r>
          </w:p>
        </w:tc>
      </w:tr>
    </w:tbl>
    <w:p w:rsidR="00CE112A" w:rsidRPr="00CE112A" w:rsidRDefault="00CE112A" w:rsidP="00CE112A">
      <w:pPr>
        <w:jc w:val="both"/>
        <w:rPr>
          <w:rFonts w:ascii="Arial" w:hAnsi="Arial"/>
        </w:rPr>
      </w:pPr>
    </w:p>
    <w:p w:rsidR="00CE112A" w:rsidRPr="00CE112A" w:rsidRDefault="00CE112A" w:rsidP="00CE112A">
      <w:pPr>
        <w:jc w:val="right"/>
        <w:rPr>
          <w:rFonts w:ascii="Arial" w:hAnsi="Arial"/>
          <w:b/>
        </w:rPr>
      </w:pPr>
      <w:r w:rsidRPr="00CE112A">
        <w:rPr>
          <w:rFonts w:ascii="Arial" w:hAnsi="Arial"/>
          <w:b/>
        </w:rPr>
        <w:t xml:space="preserve">OBR – 8 </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center"/>
        <w:rPr>
          <w:rFonts w:ascii="Arial" w:hAnsi="Arial"/>
        </w:rPr>
      </w:pPr>
    </w:p>
    <w:p w:rsidR="00CE112A" w:rsidRPr="00CE112A" w:rsidRDefault="00CE112A" w:rsidP="00CE112A">
      <w:pPr>
        <w:jc w:val="center"/>
        <w:rPr>
          <w:rFonts w:ascii="Arial" w:hAnsi="Arial"/>
        </w:rPr>
      </w:pPr>
    </w:p>
    <w:p w:rsidR="00CE112A" w:rsidRPr="00CE112A" w:rsidRDefault="00CE112A" w:rsidP="00CE112A">
      <w:pPr>
        <w:jc w:val="center"/>
        <w:rPr>
          <w:rFonts w:ascii="Arial" w:hAnsi="Arial"/>
          <w:b/>
          <w:sz w:val="24"/>
        </w:rPr>
      </w:pPr>
      <w:r w:rsidRPr="00CE112A">
        <w:rPr>
          <w:rFonts w:ascii="Arial" w:hAnsi="Arial"/>
          <w:b/>
          <w:sz w:val="24"/>
        </w:rPr>
        <w:t>VZOREC POGODBE</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76" w:lineRule="auto"/>
        <w:jc w:val="both"/>
        <w:rPr>
          <w:rFonts w:ascii="Arial" w:hAnsi="Arial"/>
          <w:b/>
        </w:rPr>
      </w:pPr>
      <w:r w:rsidRPr="00CE112A">
        <w:rPr>
          <w:rFonts w:ascii="Arial" w:hAnsi="Arial"/>
          <w:b/>
        </w:rPr>
        <w:t>ZUKD GRAD, Grad 174, 9264 Grad</w:t>
      </w:r>
    </w:p>
    <w:p w:rsidR="00CE112A" w:rsidRPr="00CE112A" w:rsidRDefault="00CE112A" w:rsidP="00CE112A">
      <w:pPr>
        <w:spacing w:after="0" w:line="276" w:lineRule="auto"/>
        <w:jc w:val="both"/>
        <w:rPr>
          <w:rFonts w:ascii="Arial" w:hAnsi="Arial"/>
        </w:rPr>
      </w:pPr>
      <w:r w:rsidRPr="00CE112A">
        <w:rPr>
          <w:rFonts w:ascii="Arial" w:hAnsi="Arial"/>
        </w:rPr>
        <w:t>ki ga zastopa direktorica Danijela Krpič (v nadaljevanju: naročnik)</w:t>
      </w:r>
    </w:p>
    <w:p w:rsidR="00CE112A" w:rsidRPr="00CE112A" w:rsidRDefault="00CE112A" w:rsidP="00CE112A">
      <w:pPr>
        <w:spacing w:after="0" w:line="276" w:lineRule="auto"/>
        <w:jc w:val="both"/>
        <w:rPr>
          <w:rFonts w:ascii="Arial" w:hAnsi="Arial"/>
        </w:rPr>
      </w:pPr>
      <w:r w:rsidRPr="00CE112A">
        <w:rPr>
          <w:rFonts w:ascii="Arial" w:hAnsi="Arial"/>
        </w:rPr>
        <w:t>Matična številka: 1779206000</w:t>
      </w:r>
    </w:p>
    <w:p w:rsidR="00CE112A" w:rsidRPr="00CE112A" w:rsidRDefault="00CE112A" w:rsidP="00CE112A">
      <w:pPr>
        <w:spacing w:after="0" w:line="276" w:lineRule="auto"/>
        <w:jc w:val="both"/>
        <w:rPr>
          <w:rFonts w:ascii="Arial" w:hAnsi="Arial"/>
        </w:rPr>
      </w:pPr>
      <w:r w:rsidRPr="00CE112A">
        <w:rPr>
          <w:rFonts w:ascii="Arial" w:hAnsi="Arial"/>
        </w:rPr>
        <w:t>ID za DDV: SI19326785</w:t>
      </w:r>
    </w:p>
    <w:p w:rsidR="00CE112A" w:rsidRPr="00CE112A" w:rsidRDefault="00CE112A" w:rsidP="00CE112A">
      <w:pPr>
        <w:spacing w:after="0" w:line="276" w:lineRule="auto"/>
        <w:jc w:val="both"/>
        <w:rPr>
          <w:rFonts w:ascii="Arial" w:hAnsi="Arial"/>
        </w:rPr>
      </w:pPr>
      <w:r w:rsidRPr="00CE112A">
        <w:rPr>
          <w:rFonts w:ascii="Arial" w:hAnsi="Arial"/>
        </w:rPr>
        <w:t>Podračun odprt pri Banki Slovenije; IBAN SI56 0135 8600 0000 476</w:t>
      </w: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40" w:lineRule="auto"/>
        <w:jc w:val="both"/>
        <w:rPr>
          <w:rFonts w:ascii="Arial" w:hAnsi="Arial"/>
        </w:rPr>
      </w:pPr>
      <w:r w:rsidRPr="00CE112A">
        <w:rPr>
          <w:rFonts w:ascii="Arial" w:hAnsi="Arial"/>
        </w:rPr>
        <w:t>in</w:t>
      </w: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76" w:lineRule="auto"/>
        <w:jc w:val="both"/>
        <w:rPr>
          <w:rFonts w:ascii="Arial" w:hAnsi="Arial"/>
        </w:rPr>
      </w:pPr>
      <w:r w:rsidRPr="00CE112A">
        <w:rPr>
          <w:rFonts w:ascii="Arial" w:hAnsi="Arial"/>
        </w:rPr>
        <w:t>_____________________________________</w:t>
      </w:r>
      <w:r w:rsidR="00755BB6">
        <w:rPr>
          <w:rFonts w:ascii="Arial" w:hAnsi="Arial"/>
        </w:rPr>
        <w:t>__</w:t>
      </w:r>
      <w:r w:rsidRPr="00CE112A">
        <w:rPr>
          <w:rFonts w:ascii="Arial" w:hAnsi="Arial"/>
        </w:rPr>
        <w:t>__</w:t>
      </w:r>
      <w:r w:rsidR="00755BB6">
        <w:rPr>
          <w:rFonts w:ascii="Arial" w:hAnsi="Arial"/>
        </w:rPr>
        <w:t>_</w:t>
      </w:r>
      <w:r w:rsidRPr="00CE112A">
        <w:rPr>
          <w:rFonts w:ascii="Arial" w:hAnsi="Arial"/>
        </w:rPr>
        <w:t>______________________</w:t>
      </w:r>
    </w:p>
    <w:p w:rsidR="00CE112A" w:rsidRPr="00CE112A" w:rsidRDefault="00CE112A" w:rsidP="00CE112A">
      <w:pPr>
        <w:spacing w:after="0" w:line="276" w:lineRule="auto"/>
        <w:jc w:val="both"/>
        <w:rPr>
          <w:rFonts w:ascii="Arial" w:hAnsi="Arial"/>
        </w:rPr>
      </w:pPr>
      <w:r w:rsidRPr="00CE112A">
        <w:rPr>
          <w:rFonts w:ascii="Arial" w:hAnsi="Arial"/>
        </w:rPr>
        <w:t>ki ga zastopa ____________________________</w:t>
      </w:r>
      <w:r w:rsidR="00755BB6">
        <w:rPr>
          <w:rFonts w:ascii="Arial" w:hAnsi="Arial"/>
        </w:rPr>
        <w:t>___</w:t>
      </w:r>
      <w:r w:rsidRPr="00CE112A">
        <w:rPr>
          <w:rFonts w:ascii="Arial" w:hAnsi="Arial"/>
        </w:rPr>
        <w:t>_ (v nadaljevanju: izvajalec)</w:t>
      </w:r>
    </w:p>
    <w:p w:rsidR="00CE112A" w:rsidRPr="00CE112A" w:rsidRDefault="00CE112A" w:rsidP="00CE112A">
      <w:pPr>
        <w:spacing w:after="0" w:line="276" w:lineRule="auto"/>
        <w:jc w:val="both"/>
        <w:rPr>
          <w:rFonts w:ascii="Arial" w:hAnsi="Arial"/>
        </w:rPr>
      </w:pPr>
      <w:r w:rsidRPr="00CE112A">
        <w:rPr>
          <w:rFonts w:ascii="Arial" w:hAnsi="Arial"/>
        </w:rPr>
        <w:t>identifikacijska številka za DDV: SI____</w:t>
      </w:r>
      <w:r w:rsidR="00755BB6">
        <w:rPr>
          <w:rFonts w:ascii="Arial" w:hAnsi="Arial"/>
        </w:rPr>
        <w:t>__</w:t>
      </w:r>
      <w:r w:rsidRPr="00CE112A">
        <w:rPr>
          <w:rFonts w:ascii="Arial" w:hAnsi="Arial"/>
        </w:rPr>
        <w:t>_____________</w:t>
      </w:r>
    </w:p>
    <w:p w:rsidR="00CE112A" w:rsidRPr="00CE112A" w:rsidRDefault="00CE112A" w:rsidP="00CE112A">
      <w:pPr>
        <w:spacing w:after="0" w:line="276" w:lineRule="auto"/>
        <w:jc w:val="both"/>
        <w:rPr>
          <w:rFonts w:ascii="Arial" w:hAnsi="Arial"/>
        </w:rPr>
      </w:pPr>
      <w:r w:rsidRPr="00CE112A">
        <w:rPr>
          <w:rFonts w:ascii="Arial" w:hAnsi="Arial"/>
        </w:rPr>
        <w:t>matična številka:</w:t>
      </w:r>
      <w:r w:rsidR="00755BB6">
        <w:rPr>
          <w:rFonts w:ascii="Arial" w:hAnsi="Arial"/>
        </w:rPr>
        <w:t xml:space="preserve"> </w:t>
      </w:r>
      <w:r w:rsidRPr="00CE112A">
        <w:rPr>
          <w:rFonts w:ascii="Arial" w:hAnsi="Arial"/>
        </w:rPr>
        <w:t>_</w:t>
      </w:r>
      <w:r w:rsidR="00755BB6">
        <w:rPr>
          <w:rFonts w:ascii="Arial" w:hAnsi="Arial"/>
        </w:rPr>
        <w:t>__</w:t>
      </w:r>
      <w:r w:rsidRPr="00CE112A">
        <w:rPr>
          <w:rFonts w:ascii="Arial" w:hAnsi="Arial"/>
        </w:rPr>
        <w:t>____________________</w:t>
      </w:r>
    </w:p>
    <w:p w:rsidR="00CE112A" w:rsidRPr="00CE112A" w:rsidRDefault="00CE112A" w:rsidP="00CE112A">
      <w:pPr>
        <w:spacing w:after="0" w:line="276" w:lineRule="auto"/>
        <w:jc w:val="both"/>
        <w:rPr>
          <w:rFonts w:ascii="Arial" w:hAnsi="Arial"/>
        </w:rPr>
      </w:pPr>
    </w:p>
    <w:p w:rsidR="00CE112A" w:rsidRPr="00CE112A" w:rsidRDefault="00CE112A" w:rsidP="00CE112A">
      <w:pPr>
        <w:spacing w:after="0" w:line="276" w:lineRule="auto"/>
        <w:jc w:val="both"/>
        <w:rPr>
          <w:rFonts w:ascii="Arial" w:hAnsi="Arial"/>
        </w:rPr>
      </w:pPr>
      <w:r w:rsidRPr="00CE112A">
        <w:rPr>
          <w:rFonts w:ascii="Arial" w:hAnsi="Arial"/>
        </w:rPr>
        <w:t>skleneta naslednjo</w:t>
      </w: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360" w:lineRule="auto"/>
        <w:jc w:val="center"/>
        <w:rPr>
          <w:rFonts w:ascii="Arial" w:hAnsi="Arial"/>
          <w:b/>
          <w:sz w:val="24"/>
        </w:rPr>
      </w:pPr>
      <w:r w:rsidRPr="00CE112A">
        <w:rPr>
          <w:rFonts w:ascii="Arial" w:hAnsi="Arial"/>
          <w:b/>
          <w:sz w:val="24"/>
        </w:rPr>
        <w:t>POGODBO št. ______________</w:t>
      </w:r>
    </w:p>
    <w:p w:rsidR="00CE112A" w:rsidRPr="00CE112A" w:rsidRDefault="00CE112A" w:rsidP="00CE112A">
      <w:pPr>
        <w:autoSpaceDE w:val="0"/>
        <w:autoSpaceDN w:val="0"/>
        <w:adjustRightInd w:val="0"/>
        <w:spacing w:after="0" w:line="240" w:lineRule="auto"/>
        <w:jc w:val="center"/>
        <w:rPr>
          <w:rFonts w:ascii="Arial" w:hAnsi="Arial" w:cs="Arial"/>
          <w:b/>
          <w:bCs/>
          <w:sz w:val="24"/>
        </w:rPr>
      </w:pPr>
      <w:r w:rsidRPr="00CE112A">
        <w:rPr>
          <w:rFonts w:ascii="Arial" w:hAnsi="Arial" w:cs="Arial"/>
          <w:b/>
          <w:sz w:val="24"/>
        </w:rPr>
        <w:t>o i</w:t>
      </w:r>
      <w:r w:rsidRPr="00CE112A">
        <w:rPr>
          <w:rFonts w:ascii="Arial" w:hAnsi="Arial" w:cs="Arial"/>
          <w:b/>
          <w:bCs/>
          <w:sz w:val="24"/>
        </w:rPr>
        <w:t xml:space="preserve">zdelavi aplikacij, filmov, </w:t>
      </w:r>
      <w:proofErr w:type="spellStart"/>
      <w:r w:rsidRPr="00CE112A">
        <w:rPr>
          <w:rFonts w:ascii="Arial" w:hAnsi="Arial" w:cs="Arial"/>
          <w:b/>
          <w:bCs/>
          <w:sz w:val="24"/>
        </w:rPr>
        <w:t>fogscreen</w:t>
      </w:r>
      <w:proofErr w:type="spellEnd"/>
      <w:r w:rsidRPr="00CE112A">
        <w:rPr>
          <w:rFonts w:ascii="Arial" w:hAnsi="Arial" w:cs="Arial"/>
          <w:b/>
          <w:bCs/>
          <w:sz w:val="24"/>
        </w:rPr>
        <w:t xml:space="preserve"> in </w:t>
      </w:r>
      <w:proofErr w:type="spellStart"/>
      <w:r w:rsidRPr="00CE112A">
        <w:rPr>
          <w:rFonts w:ascii="Arial" w:hAnsi="Arial" w:cs="Arial"/>
          <w:b/>
          <w:bCs/>
          <w:sz w:val="24"/>
        </w:rPr>
        <w:t>fotosistema</w:t>
      </w:r>
      <w:proofErr w:type="spellEnd"/>
      <w:r w:rsidRPr="00CE112A">
        <w:rPr>
          <w:rFonts w:ascii="Arial" w:hAnsi="Arial" w:cs="Arial"/>
          <w:b/>
          <w:bCs/>
          <w:sz w:val="24"/>
        </w:rPr>
        <w:t xml:space="preserve">, nabavi in vgradnji </w:t>
      </w:r>
    </w:p>
    <w:p w:rsidR="00CE112A" w:rsidRPr="00CE112A" w:rsidRDefault="00CE112A" w:rsidP="00CE112A">
      <w:pPr>
        <w:autoSpaceDE w:val="0"/>
        <w:autoSpaceDN w:val="0"/>
        <w:adjustRightInd w:val="0"/>
        <w:spacing w:after="0" w:line="240" w:lineRule="auto"/>
        <w:jc w:val="center"/>
        <w:rPr>
          <w:rFonts w:ascii="Arial" w:hAnsi="Arial" w:cs="Arial"/>
          <w:sz w:val="24"/>
        </w:rPr>
      </w:pPr>
      <w:r w:rsidRPr="00CE112A">
        <w:rPr>
          <w:rFonts w:ascii="Arial" w:hAnsi="Arial" w:cs="Arial"/>
          <w:b/>
          <w:bCs/>
          <w:sz w:val="24"/>
        </w:rPr>
        <w:t>opreme ter sinhronizaciji</w:t>
      </w:r>
    </w:p>
    <w:p w:rsidR="00CE112A" w:rsidRPr="00CE112A" w:rsidRDefault="00CE112A" w:rsidP="00CE112A">
      <w:pPr>
        <w:autoSpaceDE w:val="0"/>
        <w:autoSpaceDN w:val="0"/>
        <w:adjustRightInd w:val="0"/>
        <w:spacing w:after="0" w:line="240" w:lineRule="auto"/>
        <w:jc w:val="both"/>
        <w:rPr>
          <w:rFonts w:ascii="Arial" w:hAnsi="Arial" w:cs="Arial"/>
        </w:rPr>
      </w:pPr>
    </w:p>
    <w:p w:rsidR="00CE112A" w:rsidRPr="00CE112A" w:rsidRDefault="00CE112A" w:rsidP="00CE112A">
      <w:pPr>
        <w:spacing w:after="0" w:line="240" w:lineRule="auto"/>
        <w:jc w:val="center"/>
        <w:rPr>
          <w:rFonts w:ascii="Arial" w:hAnsi="Arial"/>
        </w:rPr>
      </w:pPr>
    </w:p>
    <w:p w:rsidR="00CE112A" w:rsidRPr="00CE112A" w:rsidRDefault="00CE112A" w:rsidP="00CE112A">
      <w:pPr>
        <w:spacing w:after="0" w:line="240" w:lineRule="auto"/>
        <w:jc w:val="center"/>
        <w:rPr>
          <w:rFonts w:ascii="Arial" w:hAnsi="Arial"/>
        </w:rPr>
      </w:pPr>
      <w:r w:rsidRPr="00CE112A">
        <w:rPr>
          <w:rFonts w:ascii="Arial" w:hAnsi="Arial"/>
        </w:rPr>
        <w:t>1. člen</w:t>
      </w:r>
    </w:p>
    <w:p w:rsidR="00CE112A" w:rsidRPr="00CE112A" w:rsidRDefault="00CE112A" w:rsidP="00CE112A">
      <w:pPr>
        <w:spacing w:after="0" w:line="240" w:lineRule="auto"/>
        <w:jc w:val="both"/>
        <w:rPr>
          <w:rFonts w:ascii="Arial" w:hAnsi="Arial"/>
        </w:rPr>
      </w:pPr>
      <w:r w:rsidRPr="00CE112A">
        <w:rPr>
          <w:rFonts w:ascii="Arial" w:hAnsi="Arial"/>
        </w:rPr>
        <w:t>Naročnik in izvajalec uvodoma ugotavljata, da je izvajalec izbran v postopku naročila male vrednosti skladno s 47. členom Zakona o javnem naročanju (Uradni list RS, št. 91/15, ZJN-3);</w:t>
      </w:r>
    </w:p>
    <w:p w:rsidR="00CE112A" w:rsidRPr="00CE112A" w:rsidRDefault="00CE112A" w:rsidP="00CE112A">
      <w:pPr>
        <w:spacing w:after="0" w:line="240" w:lineRule="auto"/>
        <w:jc w:val="both"/>
        <w:rPr>
          <w:rFonts w:ascii="Arial" w:hAnsi="Arial"/>
        </w:rPr>
      </w:pPr>
      <w:r w:rsidRPr="00CE112A">
        <w:rPr>
          <w:rFonts w:ascii="Arial" w:hAnsi="Arial"/>
        </w:rPr>
        <w:t xml:space="preserve">številka objave </w:t>
      </w:r>
      <w:r w:rsidRPr="00CE112A">
        <w:rPr>
          <w:rFonts w:ascii="Arial" w:hAnsi="Arial" w:cs="Arial"/>
        </w:rPr>
        <w:t xml:space="preserve">JN000523/2018-W01 </w:t>
      </w:r>
      <w:r w:rsidRPr="00CE112A">
        <w:rPr>
          <w:rFonts w:ascii="Arial" w:hAnsi="Arial"/>
        </w:rPr>
        <w:t>na Portalu javnih naročil, naročnikova oznaka 430-7/2018-2.</w:t>
      </w:r>
    </w:p>
    <w:p w:rsidR="00CE112A" w:rsidRPr="00CE112A" w:rsidRDefault="00CE112A" w:rsidP="00CE112A">
      <w:pPr>
        <w:spacing w:after="0" w:line="240" w:lineRule="auto"/>
        <w:jc w:val="center"/>
        <w:rPr>
          <w:rFonts w:ascii="Arial" w:hAnsi="Arial"/>
        </w:rPr>
      </w:pPr>
    </w:p>
    <w:p w:rsidR="00CE112A" w:rsidRPr="00CE112A" w:rsidRDefault="00CE112A" w:rsidP="00CE112A">
      <w:pPr>
        <w:spacing w:after="0" w:line="240" w:lineRule="auto"/>
        <w:jc w:val="center"/>
        <w:rPr>
          <w:rFonts w:ascii="Arial" w:hAnsi="Arial"/>
        </w:rPr>
      </w:pPr>
      <w:r w:rsidRPr="00CE112A">
        <w:rPr>
          <w:rFonts w:ascii="Arial" w:hAnsi="Arial"/>
        </w:rPr>
        <w:t>2. člen</w:t>
      </w:r>
    </w:p>
    <w:p w:rsidR="00CE112A" w:rsidRPr="00CE112A" w:rsidRDefault="00CE112A" w:rsidP="00CE112A">
      <w:pPr>
        <w:spacing w:after="0" w:line="240" w:lineRule="auto"/>
        <w:jc w:val="both"/>
        <w:rPr>
          <w:rFonts w:ascii="Arial" w:hAnsi="Arial"/>
        </w:rPr>
      </w:pPr>
      <w:r w:rsidRPr="00CE112A">
        <w:rPr>
          <w:rFonts w:ascii="Arial" w:hAnsi="Arial"/>
        </w:rPr>
        <w:t xml:space="preserve">S to pogodbo naročnik oddaja, izvajalec pa prevzema v izvedbo »Izdelavo aplikacij, filmov, </w:t>
      </w:r>
      <w:proofErr w:type="spellStart"/>
      <w:r w:rsidRPr="00CE112A">
        <w:rPr>
          <w:rFonts w:ascii="Arial" w:hAnsi="Arial"/>
        </w:rPr>
        <w:t>fogscreen</w:t>
      </w:r>
      <w:proofErr w:type="spellEnd"/>
      <w:r w:rsidRPr="00CE112A">
        <w:rPr>
          <w:rFonts w:ascii="Arial" w:hAnsi="Arial"/>
        </w:rPr>
        <w:t xml:space="preserve"> in </w:t>
      </w:r>
      <w:proofErr w:type="spellStart"/>
      <w:r w:rsidRPr="00CE112A">
        <w:rPr>
          <w:rFonts w:ascii="Arial" w:hAnsi="Arial"/>
        </w:rPr>
        <w:t>fotosistema</w:t>
      </w:r>
      <w:proofErr w:type="spellEnd"/>
      <w:r w:rsidRPr="00CE112A">
        <w:rPr>
          <w:rFonts w:ascii="Arial" w:hAnsi="Arial"/>
        </w:rPr>
        <w:t>, nabavo in vgradnjo opreme ter sinhronizacijo po predračunu, ki je sestavni del te pogodbe (OBR-7), in v skladu s tehničnimi specifikacijami iz javnega naročila.</w:t>
      </w:r>
    </w:p>
    <w:p w:rsidR="00CE112A" w:rsidRPr="00CE112A" w:rsidRDefault="00CE112A" w:rsidP="00CE112A">
      <w:pPr>
        <w:spacing w:after="0" w:line="24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2410"/>
      </w:tblGrid>
      <w:tr w:rsidR="00CE112A" w:rsidRPr="00CE112A" w:rsidTr="0039668B">
        <w:trPr>
          <w:trHeight w:val="227"/>
        </w:trPr>
        <w:tc>
          <w:tcPr>
            <w:tcW w:w="63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E112A" w:rsidRPr="00CE112A" w:rsidRDefault="00CE112A" w:rsidP="00CE112A">
            <w:pPr>
              <w:spacing w:after="0"/>
              <w:rPr>
                <w:rFonts w:ascii="Arial" w:hAnsi="Arial" w:cs="Arial"/>
                <w:b/>
              </w:rPr>
            </w:pPr>
            <w:r w:rsidRPr="00CE112A">
              <w:rPr>
                <w:rFonts w:ascii="Arial" w:hAnsi="Arial" w:cs="Arial"/>
                <w:b/>
              </w:rPr>
              <w:t>Opis del</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E112A" w:rsidRPr="00CE112A" w:rsidRDefault="00CE112A" w:rsidP="00CE112A">
            <w:pPr>
              <w:spacing w:after="0"/>
              <w:jc w:val="right"/>
              <w:rPr>
                <w:rFonts w:ascii="Arial" w:hAnsi="Arial" w:cs="Arial"/>
                <w:b/>
              </w:rPr>
            </w:pPr>
            <w:r w:rsidRPr="00CE112A">
              <w:rPr>
                <w:rFonts w:ascii="Arial" w:hAnsi="Arial" w:cs="Arial"/>
                <w:b/>
              </w:rPr>
              <w:t>Znesek v EUR</w:t>
            </w:r>
          </w:p>
        </w:tc>
      </w:tr>
      <w:tr w:rsidR="00CE112A" w:rsidRPr="00CE112A" w:rsidTr="0039668B">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I. SKLOP</w:t>
            </w:r>
          </w:p>
          <w:p w:rsidR="00CE112A" w:rsidRPr="00CE112A" w:rsidRDefault="00CE112A" w:rsidP="00CE112A">
            <w:pPr>
              <w:spacing w:after="0"/>
              <w:rPr>
                <w:rFonts w:ascii="Arial" w:hAnsi="Arial" w:cs="Arial"/>
              </w:rPr>
            </w:pPr>
            <w:r w:rsidRPr="00CE112A">
              <w:rPr>
                <w:rFonts w:ascii="Arial" w:hAnsi="Arial" w:cs="Arial"/>
              </w:rPr>
              <w:t>Izdelava aplikacije in filmov za kamnolom ter nabava opreme</w:t>
            </w:r>
          </w:p>
        </w:tc>
        <w:tc>
          <w:tcPr>
            <w:tcW w:w="2410"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b/>
              </w:rPr>
            </w:pPr>
          </w:p>
        </w:tc>
      </w:tr>
      <w:tr w:rsidR="00CE112A" w:rsidRPr="00CE112A" w:rsidTr="0039668B">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II. SKLOP</w:t>
            </w:r>
          </w:p>
          <w:p w:rsidR="00CE112A" w:rsidRPr="00CE112A" w:rsidRDefault="00CE112A" w:rsidP="00CE112A">
            <w:pPr>
              <w:spacing w:after="0"/>
              <w:rPr>
                <w:rFonts w:ascii="Arial" w:hAnsi="Arial" w:cs="Arial"/>
              </w:rPr>
            </w:pPr>
            <w:r w:rsidRPr="00CE112A">
              <w:rPr>
                <w:rFonts w:ascii="Arial" w:hAnsi="Arial" w:cs="Arial"/>
              </w:rPr>
              <w:t xml:space="preserve">Vgradnja </w:t>
            </w:r>
            <w:proofErr w:type="spellStart"/>
            <w:r w:rsidRPr="00CE112A">
              <w:rPr>
                <w:rFonts w:ascii="Arial" w:hAnsi="Arial" w:cs="Arial"/>
              </w:rPr>
              <w:t>fotosistema</w:t>
            </w:r>
            <w:proofErr w:type="spellEnd"/>
            <w:r w:rsidRPr="00CE112A">
              <w:rPr>
                <w:rFonts w:ascii="Arial" w:hAnsi="Arial" w:cs="Arial"/>
              </w:rPr>
              <w:t xml:space="preserve"> in sinhronizacija z obstoječim sistemom</w:t>
            </w:r>
          </w:p>
        </w:tc>
        <w:tc>
          <w:tcPr>
            <w:tcW w:w="2410"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b/>
              </w:rPr>
            </w:pPr>
          </w:p>
        </w:tc>
      </w:tr>
      <w:tr w:rsidR="00CE112A" w:rsidRPr="00CE112A" w:rsidTr="0039668B">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III. SKLOP</w:t>
            </w:r>
          </w:p>
          <w:p w:rsidR="00CE112A" w:rsidRPr="00CE112A" w:rsidRDefault="00CE112A" w:rsidP="00CE112A">
            <w:pPr>
              <w:spacing w:after="0"/>
              <w:rPr>
                <w:rFonts w:ascii="Arial" w:hAnsi="Arial" w:cs="Arial"/>
              </w:rPr>
            </w:pPr>
            <w:r w:rsidRPr="00CE112A">
              <w:rPr>
                <w:rFonts w:ascii="Arial" w:hAnsi="Arial" w:cs="Arial"/>
              </w:rPr>
              <w:t xml:space="preserve">Izdelava </w:t>
            </w:r>
            <w:proofErr w:type="spellStart"/>
            <w:r w:rsidRPr="00CE112A">
              <w:rPr>
                <w:rFonts w:ascii="Arial" w:hAnsi="Arial" w:cs="Arial"/>
              </w:rPr>
              <w:t>fog</w:t>
            </w:r>
            <w:proofErr w:type="spellEnd"/>
            <w:r w:rsidRPr="00CE112A">
              <w:rPr>
                <w:rFonts w:ascii="Arial" w:hAnsi="Arial" w:cs="Arial"/>
              </w:rPr>
              <w:t xml:space="preserve"> </w:t>
            </w:r>
            <w:proofErr w:type="spellStart"/>
            <w:r w:rsidRPr="00CE112A">
              <w:rPr>
                <w:rFonts w:ascii="Arial" w:hAnsi="Arial" w:cs="Arial"/>
              </w:rPr>
              <w:t>screen</w:t>
            </w:r>
            <w:proofErr w:type="spellEnd"/>
            <w:r w:rsidRPr="00CE112A">
              <w:rPr>
                <w:rFonts w:ascii="Arial" w:hAnsi="Arial" w:cs="Arial"/>
              </w:rPr>
              <w:t xml:space="preserve"> sistema in animacije ter sinhronizacija z obstoječim sistemom</w:t>
            </w:r>
          </w:p>
        </w:tc>
        <w:tc>
          <w:tcPr>
            <w:tcW w:w="2410" w:type="dxa"/>
            <w:tcBorders>
              <w:top w:val="single" w:sz="8"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b/>
              </w:rPr>
            </w:pPr>
          </w:p>
        </w:tc>
      </w:tr>
      <w:tr w:rsidR="00CE112A" w:rsidRPr="00CE112A" w:rsidTr="0039668B">
        <w:trPr>
          <w:trHeight w:val="340"/>
        </w:trPr>
        <w:tc>
          <w:tcPr>
            <w:tcW w:w="6369" w:type="dxa"/>
            <w:tcBorders>
              <w:top w:val="single" w:sz="12"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CENA SKUPAJ BREZ DDV</w:t>
            </w:r>
          </w:p>
        </w:tc>
        <w:tc>
          <w:tcPr>
            <w:tcW w:w="2410" w:type="dxa"/>
            <w:tcBorders>
              <w:top w:val="single" w:sz="12"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rPr>
            </w:pPr>
          </w:p>
        </w:tc>
      </w:tr>
      <w:tr w:rsidR="00CE112A" w:rsidRPr="00CE112A" w:rsidTr="0039668B">
        <w:trPr>
          <w:trHeight w:val="340"/>
        </w:trPr>
        <w:tc>
          <w:tcPr>
            <w:tcW w:w="6369" w:type="dxa"/>
            <w:tcBorders>
              <w:top w:val="single" w:sz="12" w:space="0" w:color="auto"/>
              <w:left w:val="single" w:sz="8" w:space="0" w:color="auto"/>
              <w:bottom w:val="single" w:sz="8" w:space="0" w:color="auto"/>
              <w:right w:val="single" w:sz="8"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Popust</w:t>
            </w:r>
          </w:p>
        </w:tc>
        <w:tc>
          <w:tcPr>
            <w:tcW w:w="2410" w:type="dxa"/>
            <w:tcBorders>
              <w:top w:val="single" w:sz="12" w:space="0" w:color="auto"/>
              <w:left w:val="single" w:sz="8" w:space="0" w:color="auto"/>
              <w:bottom w:val="single" w:sz="8" w:space="0" w:color="auto"/>
              <w:right w:val="single" w:sz="8" w:space="0" w:color="auto"/>
            </w:tcBorders>
            <w:vAlign w:val="center"/>
          </w:tcPr>
          <w:p w:rsidR="00CE112A" w:rsidRPr="00CE112A" w:rsidRDefault="00CE112A" w:rsidP="00CE112A">
            <w:pPr>
              <w:spacing w:after="0"/>
              <w:jc w:val="right"/>
              <w:rPr>
                <w:rFonts w:ascii="Arial" w:hAnsi="Arial" w:cs="Arial"/>
              </w:rPr>
            </w:pPr>
          </w:p>
        </w:tc>
      </w:tr>
      <w:tr w:rsidR="00CE112A" w:rsidRPr="00CE112A" w:rsidTr="0039668B">
        <w:trPr>
          <w:trHeight w:val="340"/>
        </w:trPr>
        <w:tc>
          <w:tcPr>
            <w:tcW w:w="6369" w:type="dxa"/>
            <w:tcBorders>
              <w:top w:val="single" w:sz="8" w:space="0" w:color="auto"/>
              <w:bottom w:val="single" w:sz="4" w:space="0" w:color="auto"/>
            </w:tcBorders>
            <w:vAlign w:val="center"/>
          </w:tcPr>
          <w:p w:rsidR="00CE112A" w:rsidRPr="00CE112A" w:rsidRDefault="00CE112A" w:rsidP="00CE112A">
            <w:pPr>
              <w:spacing w:after="0"/>
              <w:rPr>
                <w:rFonts w:ascii="Arial" w:hAnsi="Arial" w:cs="Arial"/>
                <w:b/>
              </w:rPr>
            </w:pPr>
            <w:r w:rsidRPr="00CE112A">
              <w:rPr>
                <w:rFonts w:ascii="Arial" w:hAnsi="Arial" w:cs="Arial"/>
                <w:b/>
              </w:rPr>
              <w:t>22% DDV</w:t>
            </w:r>
          </w:p>
        </w:tc>
        <w:tc>
          <w:tcPr>
            <w:tcW w:w="2410" w:type="dxa"/>
            <w:tcBorders>
              <w:top w:val="single" w:sz="8" w:space="0" w:color="auto"/>
              <w:bottom w:val="single" w:sz="4" w:space="0" w:color="auto"/>
            </w:tcBorders>
            <w:vAlign w:val="center"/>
          </w:tcPr>
          <w:p w:rsidR="00CE112A" w:rsidRPr="00CE112A" w:rsidRDefault="00CE112A" w:rsidP="00CE112A">
            <w:pPr>
              <w:spacing w:after="0"/>
              <w:jc w:val="right"/>
              <w:rPr>
                <w:rFonts w:ascii="Arial" w:hAnsi="Arial" w:cs="Arial"/>
              </w:rPr>
            </w:pPr>
          </w:p>
        </w:tc>
      </w:tr>
      <w:tr w:rsidR="00CE112A" w:rsidRPr="00CE112A" w:rsidTr="0039668B">
        <w:trPr>
          <w:trHeight w:val="340"/>
        </w:trPr>
        <w:tc>
          <w:tcPr>
            <w:tcW w:w="6369" w:type="dxa"/>
            <w:tcBorders>
              <w:top w:val="single" w:sz="12" w:space="0" w:color="auto"/>
            </w:tcBorders>
            <w:vAlign w:val="center"/>
          </w:tcPr>
          <w:p w:rsidR="00CE112A" w:rsidRPr="00CE112A" w:rsidRDefault="00CE112A" w:rsidP="00CE112A">
            <w:pPr>
              <w:spacing w:after="0"/>
              <w:rPr>
                <w:rFonts w:ascii="Arial" w:hAnsi="Arial" w:cs="Arial"/>
              </w:rPr>
            </w:pPr>
            <w:r w:rsidRPr="00CE112A">
              <w:rPr>
                <w:rFonts w:ascii="Arial" w:hAnsi="Arial" w:cs="Arial"/>
                <w:b/>
              </w:rPr>
              <w:t>CENA SKUPAJ Z DDV</w:t>
            </w:r>
          </w:p>
        </w:tc>
        <w:tc>
          <w:tcPr>
            <w:tcW w:w="2410" w:type="dxa"/>
            <w:tcBorders>
              <w:top w:val="single" w:sz="12" w:space="0" w:color="auto"/>
            </w:tcBorders>
            <w:vAlign w:val="center"/>
          </w:tcPr>
          <w:p w:rsidR="00CE112A" w:rsidRPr="00CE112A" w:rsidRDefault="00CE112A" w:rsidP="00CE112A">
            <w:pPr>
              <w:spacing w:after="0"/>
              <w:jc w:val="right"/>
              <w:rPr>
                <w:rFonts w:ascii="Arial" w:hAnsi="Arial" w:cs="Arial"/>
              </w:rPr>
            </w:pPr>
          </w:p>
        </w:tc>
      </w:tr>
    </w:tbl>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40" w:lineRule="auto"/>
        <w:jc w:val="both"/>
        <w:rPr>
          <w:rFonts w:ascii="Arial" w:hAnsi="Arial"/>
        </w:rPr>
      </w:pPr>
      <w:r w:rsidRPr="00CE112A">
        <w:rPr>
          <w:rFonts w:ascii="Arial" w:hAnsi="Arial"/>
        </w:rPr>
        <w:t xml:space="preserve">Pogodbena cena je fiksna, vključuje DDV in vse stroške izvajalca za izvedbo navedenih del. </w:t>
      </w:r>
    </w:p>
    <w:p w:rsidR="00CE112A" w:rsidRPr="00CE112A" w:rsidRDefault="00CE112A" w:rsidP="00CE112A">
      <w:pPr>
        <w:spacing w:after="0" w:line="240" w:lineRule="auto"/>
        <w:jc w:val="both"/>
        <w:rPr>
          <w:rFonts w:ascii="Arial" w:hAnsi="Arial"/>
        </w:rPr>
      </w:pPr>
      <w:r w:rsidRPr="00CE112A">
        <w:rPr>
          <w:rFonts w:ascii="Arial" w:hAnsi="Arial"/>
        </w:rPr>
        <w:t xml:space="preserve"> </w:t>
      </w:r>
    </w:p>
    <w:p w:rsidR="00CE112A" w:rsidRPr="00CE112A" w:rsidRDefault="00CE112A" w:rsidP="00CE112A">
      <w:pPr>
        <w:spacing w:after="0" w:line="240" w:lineRule="auto"/>
        <w:jc w:val="both"/>
        <w:rPr>
          <w:rFonts w:ascii="Arial" w:hAnsi="Arial"/>
        </w:rPr>
      </w:pPr>
      <w:r w:rsidRPr="00CE112A">
        <w:rPr>
          <w:rFonts w:ascii="Arial" w:hAnsi="Arial"/>
        </w:rPr>
        <w:t xml:space="preserve">Vir financiranja: </w:t>
      </w:r>
    </w:p>
    <w:p w:rsidR="00CE112A" w:rsidRPr="00CE112A" w:rsidRDefault="00CE112A" w:rsidP="00CE112A">
      <w:pPr>
        <w:spacing w:after="0" w:line="240" w:lineRule="auto"/>
        <w:jc w:val="both"/>
        <w:rPr>
          <w:rFonts w:ascii="Arial" w:hAnsi="Arial"/>
        </w:rPr>
      </w:pPr>
      <w:r w:rsidRPr="00CE112A">
        <w:rPr>
          <w:rFonts w:ascii="Arial" w:hAnsi="Arial" w:cs="Arial"/>
        </w:rPr>
        <w:t xml:space="preserve">Operacija je sofinancirana s strani Ministrstva za gospodarski razvoj in tehnologijo v okviru Evropskega sklada za regionalni razvoj in se izvaja kot podpora za izvajanje lokalnega razvoja, ki ga vodi skupnost, in znotraj tega v okviru </w:t>
      </w:r>
      <w:proofErr w:type="spellStart"/>
      <w:r w:rsidRPr="00CE112A">
        <w:rPr>
          <w:rFonts w:ascii="Arial" w:hAnsi="Arial" w:cs="Arial"/>
        </w:rPr>
        <w:t>podukrepa</w:t>
      </w:r>
      <w:proofErr w:type="spellEnd"/>
      <w:r w:rsidRPr="00CE112A">
        <w:rPr>
          <w:rFonts w:ascii="Arial" w:hAnsi="Arial" w:cs="Arial"/>
        </w:rPr>
        <w:t xml:space="preserve"> »Podpora za izvajanje operacij v okviru strategije lokalnega razvoja, ki ga vodi skupnost«. Sredstva za sofinanciranje operacije je LAS dodelilo Ministrstvo za gospodarski razvoj in tehnologijo v okviru Evropskega sklada za regionalni razvoj. </w:t>
      </w:r>
      <w:r w:rsidRPr="00CE112A">
        <w:rPr>
          <w:rFonts w:ascii="Arial" w:hAnsi="Arial"/>
        </w:rPr>
        <w:t>Delež sofinanciranja je 80 %, ostale stroške financira ZUKD Grad iz lastnih sredstev.</w:t>
      </w: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40" w:lineRule="auto"/>
        <w:jc w:val="center"/>
        <w:rPr>
          <w:rFonts w:ascii="Arial" w:hAnsi="Arial"/>
        </w:rPr>
      </w:pPr>
      <w:r w:rsidRPr="00CE112A">
        <w:rPr>
          <w:rFonts w:ascii="Arial" w:hAnsi="Arial"/>
        </w:rPr>
        <w:t>3. člen</w:t>
      </w:r>
    </w:p>
    <w:p w:rsidR="00CE112A" w:rsidRPr="00CE112A" w:rsidRDefault="00CE112A" w:rsidP="00CE112A">
      <w:pPr>
        <w:spacing w:after="0" w:line="240" w:lineRule="auto"/>
        <w:jc w:val="both"/>
        <w:rPr>
          <w:rFonts w:ascii="Arial" w:hAnsi="Arial"/>
        </w:rPr>
      </w:pPr>
      <w:r w:rsidRPr="00CE112A">
        <w:rPr>
          <w:rFonts w:ascii="Arial" w:hAnsi="Arial"/>
        </w:rPr>
        <w:t xml:space="preserve">Izvajalec mora z deli pričeti takoj po podpisu pogodbe. </w:t>
      </w:r>
    </w:p>
    <w:p w:rsidR="00CE112A" w:rsidRPr="00CE112A" w:rsidRDefault="00CE112A" w:rsidP="00CE112A">
      <w:pPr>
        <w:spacing w:after="0" w:line="240" w:lineRule="auto"/>
        <w:jc w:val="both"/>
        <w:rPr>
          <w:rFonts w:ascii="Arial" w:hAnsi="Arial"/>
        </w:rPr>
      </w:pPr>
      <w:r w:rsidRPr="00CE112A">
        <w:rPr>
          <w:rFonts w:ascii="Arial" w:hAnsi="Arial"/>
        </w:rPr>
        <w:t xml:space="preserve">Rok za dokončanje vseh del je 13. 4. 2018. </w:t>
      </w: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40" w:lineRule="auto"/>
        <w:jc w:val="both"/>
        <w:rPr>
          <w:rFonts w:ascii="Arial" w:hAnsi="Arial"/>
        </w:rPr>
      </w:pPr>
      <w:r w:rsidRPr="00CE112A">
        <w:rPr>
          <w:rFonts w:ascii="Arial" w:hAnsi="Arial"/>
        </w:rPr>
        <w:t xml:space="preserve">Izvajalec preda končne izdelke (aplikacijo, animacijo in filme) naročniku na avdio-video nosilcu ustrezne kakovosti in v formatih, predvidenih v tehničnih specifikacijah. </w:t>
      </w:r>
    </w:p>
    <w:p w:rsidR="00CE112A" w:rsidRPr="00CE112A" w:rsidRDefault="00CE112A" w:rsidP="00CE112A">
      <w:pPr>
        <w:spacing w:after="0" w:line="240" w:lineRule="auto"/>
        <w:jc w:val="both"/>
        <w:rPr>
          <w:rFonts w:ascii="Arial" w:hAnsi="Arial"/>
        </w:rPr>
      </w:pPr>
    </w:p>
    <w:p w:rsidR="00CE112A" w:rsidRPr="00CE112A" w:rsidRDefault="00CE112A" w:rsidP="00CE112A">
      <w:pPr>
        <w:spacing w:after="0" w:line="240" w:lineRule="auto"/>
        <w:jc w:val="center"/>
        <w:rPr>
          <w:rFonts w:ascii="Arial" w:hAnsi="Arial"/>
        </w:rPr>
      </w:pPr>
      <w:r w:rsidRPr="00CE112A">
        <w:rPr>
          <w:rFonts w:ascii="Arial" w:hAnsi="Arial"/>
        </w:rPr>
        <w:t>4.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Izvajalec in naročnik se dogovorita, da v primeru, da katera od strank ne izpolni obveznosti iz</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pogodbe, prevzame v svoje breme riziko in morebitne stroške, ki bi s tem nastali.</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Če izvajalec ne izvede pogodbenih del v roku, predvidenem s to pogodbo, mora plačati naročniku pogodbeno kazen v višini 1 % od vrednosti pogodbenih del za vsak koledarski dan zakasnitve, naročnik pa si pridržuje pravico enostranskega odstopa od pogodbe.</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Če izvajalec ne prične z delom v pogodbenem ali naknadno določenem roku, sme naročnik odstopiti od pogodbe. Enako sme ukrepati naročnik, če izvajalec neupravičeno prekine ali ustavi dela. Zaradi zamude pri izvedbi pogodbenih obveznosti lahko naročnik odstopi od pogodbe samo tedaj, če je dal predhodno pisno izvajalcu primeren poznejši rok za nadomestitev zamujenega, ki je za naročnika še sprejemljiv, izvajalec pa tudi v tem roku ni opravil zamujenega. Dodatnega roka naročniku ni potrebno določiti v primeru, če izvajalec sam izjavi, da pogodbenih obvez noče ali pa ne more pravočasno opraviti. Odstop od pogodbe učinkuje z dnem, ko izvajalec prejme pisno izjavo naročnika o odstopu.</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V primeru, če je izvajalec že prejel sredstva, ni pa izvedel pogodbenih del, je dolžan ta sredstva</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najkasneje v 8 dneh po odstopu naročnika od pogodbe nakazati naročniku skupaj z zakonskimi</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zamudnimi obrestmi od dne nakazila teh sredstev izvajalcu dalje.</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Zaradi odstopa naročnika od pogodbe v skladu z določili tega člena, ni naročnik izvajalcu kakorkoli in kadarkoli odškodninsko odgovoren.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Naročnik bo istočasno z odstopom od pogodbe pričel s postopki za unovčenje zavarovanja za</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dobro izvedbo pogodbenih obveznosti.</w:t>
      </w:r>
    </w:p>
    <w:p w:rsidR="00CE112A" w:rsidRPr="00CE112A" w:rsidRDefault="00CE112A" w:rsidP="00CE112A">
      <w:pPr>
        <w:autoSpaceDE w:val="0"/>
        <w:autoSpaceDN w:val="0"/>
        <w:adjustRightInd w:val="0"/>
        <w:spacing w:after="0" w:line="240" w:lineRule="auto"/>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5.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Izvajalec izroči naročniku za zavarovanje izpolnitve svojih obveznosti, ki jih ima po določilih te pogodbe, brezpogojno, nepreklicno in na prvi poziv plačljivo bančno garancijo za zavarovanje dobre izvedbe pogodbenih del v višini 10 % bruto pogodbene vrednosti z veljavnostjo najmanj leto dni od roka za izvedbo del.</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Naročnik lahko unovči garancijo v primeru:</w:t>
      </w:r>
    </w:p>
    <w:p w:rsidR="00CE112A" w:rsidRPr="00CE112A" w:rsidRDefault="00CE112A" w:rsidP="00473183">
      <w:pPr>
        <w:numPr>
          <w:ilvl w:val="0"/>
          <w:numId w:val="13"/>
        </w:numPr>
        <w:autoSpaceDE w:val="0"/>
        <w:autoSpaceDN w:val="0"/>
        <w:adjustRightInd w:val="0"/>
        <w:spacing w:after="0" w:line="240" w:lineRule="auto"/>
        <w:contextualSpacing/>
        <w:jc w:val="both"/>
        <w:rPr>
          <w:rFonts w:ascii="CIDFont+F3" w:hAnsi="CIDFont+F3" w:cs="CIDFont+F3"/>
        </w:rPr>
      </w:pPr>
      <w:r w:rsidRPr="00CE112A">
        <w:rPr>
          <w:rFonts w:ascii="CIDFont+F3" w:hAnsi="CIDFont+F3" w:cs="CIDFont+F3"/>
        </w:rPr>
        <w:t>če izvajalec svojih obveznosti ne opravlja v skladu s to pogodbo,</w:t>
      </w:r>
    </w:p>
    <w:p w:rsidR="00CE112A" w:rsidRPr="00CE112A" w:rsidRDefault="00CE112A" w:rsidP="00473183">
      <w:pPr>
        <w:numPr>
          <w:ilvl w:val="0"/>
          <w:numId w:val="13"/>
        </w:numPr>
        <w:autoSpaceDE w:val="0"/>
        <w:autoSpaceDN w:val="0"/>
        <w:adjustRightInd w:val="0"/>
        <w:spacing w:after="0" w:line="240" w:lineRule="auto"/>
        <w:contextualSpacing/>
        <w:jc w:val="both"/>
        <w:rPr>
          <w:rFonts w:ascii="CIDFont+F3" w:hAnsi="CIDFont+F3" w:cs="CIDFont+F3"/>
        </w:rPr>
      </w:pPr>
      <w:r w:rsidRPr="00CE112A">
        <w:rPr>
          <w:rFonts w:ascii="CIDFont+F3" w:hAnsi="CIDFont+F3" w:cs="CIDFont+F3"/>
        </w:rPr>
        <w:t>če naročnik razdre to pogodbo zaradi kršitev na strani izvajalca.</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Izvajalec je dolžan izročiti naročniku garancijo iz 1. odstavka tega člena v osmih (8) delovnih dneh po podpisu te pogodbe, sicer pogodba ne začne veljati.</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6.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V primeru, da izvajalec ne izpolnjuje svojih pogodbenih obveznosti, ima naročnik pravico unovčiti garancijo za dobro izvedbo pogodbenih obveznosti iz pogodbe.</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V primeru iz 1. odstavka tega člena unovčitev garancije ne odvezuje izvajalca njegovih nadaljnjih obveznosti iz te pogodbe in njegove obveznosti za povrnitev škode naročniku, v znesku razlike med višino dejanske povzročene škode in zneskom iz unovčitve garancije.</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Pred unovčenjem garancije iz 1. odstavka tega člena bo naročnik izvajalca pisno opozoril na izvajalčevo neizpolnjevanje pogodbenih obveznosti in mu postavil rok za izpolnitev obveznosti.</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V primeru, da izvajalec v postavljenem roku svojih obveznosti ne izpolni, lahko naročnik garancijo unovči.</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V primeru, da izvajalec ne izpolni svojih pogodbenih obveznosti, ki so določene s to pogodbo,</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ima naročnik pravico od nje odstopiti ter unovčiti garancijo.</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Zaradi odstopa naročnika od te pogodbe v skladu z določili tega člena, ni naročnik izvajalcu kakorkoli in kadarkoli odškodninsko odgovoren.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V primeru iz 1. odstavka tega člena unovčitev garancije ne odvezuje izvajalca od njegove obveznosti za povrnitev škode naročniku, v znesku razlike med višino dejanske povzročene škode in zneskom iz unovčitve garancije.</w:t>
      </w:r>
    </w:p>
    <w:p w:rsidR="00CE112A" w:rsidRPr="00CE112A" w:rsidRDefault="00CE112A" w:rsidP="00CE112A">
      <w:pPr>
        <w:autoSpaceDE w:val="0"/>
        <w:autoSpaceDN w:val="0"/>
        <w:adjustRightInd w:val="0"/>
        <w:spacing w:after="0" w:line="240" w:lineRule="auto"/>
        <w:jc w:val="both"/>
        <w:rPr>
          <w:rFonts w:ascii="CIDFont+F1" w:hAnsi="CIDFont+F1" w:cs="CIDFont+F1"/>
          <w:sz w:val="20"/>
          <w:szCs w:val="20"/>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7.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Izvajalec jamči za kvaliteto storitev, ki mora ustrezati veljavnim standardom in normativom za</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 xml:space="preserve">tovrstne storitve v Republiki Sloveniji in tistim navedbam, ki so podani v njegovi ponudbi. </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Izvajalec se obvezuje, da bo vsa pogodbena dela opravljal strokovno in kvalitetno, s skrbnostjo dobrega gospodarja skrbel za pravočasno odpravljanje morebitnih napak in pomanjkljivosti oziroma o njih nemudoma obveščal naročnika.</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 xml:space="preserve">Naročnik ima pravico, da po prejetju končnih materialov te pregleda in v roku 5 delovnih dni poda pripombe oziroma zahteva popravke in dopolnitve, kar mora izvajalec storiti v naslednjih 5 delovnih dneh. </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Izvajalec je odgovoren za vso škodo, ki bi jo izvajalec povzročil naročniku namerno ali iz malomarnosti.</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Pogodbeni stranki se dogovorita, da bosta pri tolmačenju posameznih določb pogodbe uporabljali Obligacijski zakonik.</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8.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Izvajalec za storitve po pogodbi izda račune. Izvajalec se obvezuje vse račune pošiljati naročniku izključno v elektronski obliki (e-računi).</w:t>
      </w:r>
    </w:p>
    <w:p w:rsidR="00CE112A" w:rsidRPr="00CE112A" w:rsidRDefault="00CE112A" w:rsidP="00CE112A">
      <w:pPr>
        <w:autoSpaceDE w:val="0"/>
        <w:autoSpaceDN w:val="0"/>
        <w:adjustRightInd w:val="0"/>
        <w:spacing w:after="0" w:line="240" w:lineRule="auto"/>
        <w:jc w:val="both"/>
        <w:rPr>
          <w:rFonts w:ascii="Arial" w:hAnsi="Arial" w:cs="Arial"/>
        </w:rPr>
      </w:pPr>
      <w:r w:rsidRPr="00CE112A">
        <w:rPr>
          <w:rFonts w:ascii="CIDFont+F3" w:hAnsi="CIDFont+F3" w:cs="CIDFont+F3"/>
        </w:rPr>
        <w:t xml:space="preserve">Računi morajo biti izstavljeni na naslov ZUKD Grad, Grad 174, 9264 Grad skladno z naročilom. Na računu mora biti navedena številka pogodbe, na katero se nanaša, naziv, naslov in ID št. za DDV naročnika ter navedba: </w:t>
      </w:r>
      <w:r w:rsidRPr="00CE112A">
        <w:rPr>
          <w:rFonts w:ascii="Arial" w:hAnsi="Arial" w:cs="Arial"/>
        </w:rPr>
        <w:t>Račun se izdaja v sklopu izvedbe operacije »Po vulkanu«.</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Naročnik bo poravnal račun v roku 30 dni od prejema računa na TRR izvajalca.</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Rok za potrditev računa je največ 8 dni od prejema. Če izvajalec v dogovorjenem roku ne prejme naročnikovega ugovora, se šteje, da je račun potrjen.</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V primeru, da naročnik ne izpolni pogodbenega roka za izplačilo pogodbenih del, ima izvajalec</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pravico zaračunati zakonske zamudne obresti od zneska dolga za čas od datuma zapadlosti</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lastRenderedPageBreak/>
        <w:t>računa do dneva plačila.</w:t>
      </w:r>
    </w:p>
    <w:p w:rsidR="00CE112A" w:rsidRPr="00CE112A" w:rsidRDefault="00CE112A" w:rsidP="00CE112A">
      <w:pPr>
        <w:autoSpaceDE w:val="0"/>
        <w:autoSpaceDN w:val="0"/>
        <w:adjustRightInd w:val="0"/>
        <w:spacing w:after="0" w:line="240" w:lineRule="auto"/>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9.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Material ter potrebna delovna sredstva za izvedbo del na svoje stroške zagotovi izvajalec. Izvajalec je dolžan zavarovati svoja dela oziroma predmete dela pred škodo in uničenjem vse do izročitve naročniku, sicer nosi sam riziko poškodbe ali uničenja.</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Za varnost delavcev pri delu, ki izvajajo dela, odgovarja izvajalec v skladu s predpisi o varnosti in zdravju pri delu.</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10.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Prevzem pogodbenih del (obseg del, kakovost oziroma pravilnost opravljenih del) praviloma</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 xml:space="preserve">opravita naročnik in izvajalec med in po zaključku posamezne storitve. </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O prevzemu del se sestavi zapisnik. Ob prevzemu zadnjega končnega izdelka izvajalec predloži tudi izjavo, da so vsi končni izdelki prosti kakršnihkoli avtorskih in sorodnih pravic vseh, ki sodelujejo pri izvedbi del.</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11.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 xml:space="preserve">Izvajalec jamči, da so vsi materiali in gradiva, izdelana za naročnika na podlagi te pogodbe, njegovo lastno avtorsko delo, prosto kakršnihkoli avtorskih pravic tretjih oseb, razen kadar gradiva posreduje naročnik. Izvajalec prevzema polno odškodninsko odgovornost zaradi škode, ki bi naročniku nastala zaradi avtorskih zahtevkov tretjih oseb v zvezi z izdelki po tej pogodbi. </w:t>
      </w:r>
    </w:p>
    <w:p w:rsidR="00755BB6" w:rsidRDefault="00755BB6"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S posredovanjem v objavo ali izročitvijo preidejo na naročnika na nastalih končnih gradivih vse</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materialne avtorske pravice iz 22. člena Zakona o avtorski in sorodnih pravicah (Uradni list RS, št. 21/95, 9/01, NPB1, 30/01, NPB2, 43/04, NPB3, 94/04 – UPB1, NPB4, 17/06, NPB5, 44/06 – UPB2, NPB6, 114/06 – ZUE, 139/06, NPB7, 16/07 – UPB3, NPB8, 68/08, NPB9, 110/13, NPB10, 56/15, NPB11, 63/16 – ZKUASP in NPB12; v nadaljevanju ZASP). Ta prenos pravic je časovno in ozemeljsko neomejen.</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Arhiv posnetkov (video, avdio, foto) ostane v lasti izvajalca. Izvajalec ohranja moralne pravice na svojem delu v skladu z ZASP. Izvajalec brez predhodnega pisnega soglasja naročnika ne sme posredovati končnih izdelkov v objavo in predvajanje. V kolikor naročnik ugotovi, da so bili končni izdelki posredovani v objavo in predvajanje, lahko uporabi pogodbeno kazen v višini 10 % bruto pogodbene vrednosti za vsako predvajanje.</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12.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 xml:space="preserve">V primeru, da v času veljavnosti pogodbe naročnik ugotovi, da je pristojni državni organ ali sodišče s pravnomočno odločitvijo ugotovilo kršitev delovne, </w:t>
      </w:r>
      <w:proofErr w:type="spellStart"/>
      <w:r w:rsidRPr="00CE112A">
        <w:rPr>
          <w:rFonts w:ascii="CIDFont+F3" w:hAnsi="CIDFont+F3" w:cs="CIDFont+F3"/>
        </w:rPr>
        <w:t>okoljske</w:t>
      </w:r>
      <w:proofErr w:type="spellEnd"/>
      <w:r w:rsidRPr="00CE112A">
        <w:rPr>
          <w:rFonts w:ascii="CIDFont+F3" w:hAnsi="CIDFont+F3" w:cs="CIDFont+F3"/>
        </w:rPr>
        <w:t xml:space="preserve"> ali socialne zakonodaje s strani izvajalca, pogodba preneha veljati.</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13.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Skrbnik pogodbe s strani naročnika je Danijela Krpič.</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Skrbnik pogodbe s strani dobavitelja je ________________________________.</w:t>
      </w:r>
    </w:p>
    <w:p w:rsidR="00CE112A" w:rsidRPr="00CE112A" w:rsidRDefault="00CE112A" w:rsidP="00CE112A">
      <w:pPr>
        <w:autoSpaceDE w:val="0"/>
        <w:autoSpaceDN w:val="0"/>
        <w:adjustRightInd w:val="0"/>
        <w:spacing w:after="0" w:line="240" w:lineRule="auto"/>
        <w:jc w:val="both"/>
        <w:rPr>
          <w:rFonts w:ascii="Arial" w:hAnsi="Arial" w:cs="Arial"/>
        </w:rPr>
      </w:pPr>
    </w:p>
    <w:p w:rsidR="00CE112A" w:rsidRPr="00CE112A" w:rsidRDefault="00CE112A" w:rsidP="00CE112A">
      <w:pPr>
        <w:autoSpaceDE w:val="0"/>
        <w:autoSpaceDN w:val="0"/>
        <w:adjustRightInd w:val="0"/>
        <w:spacing w:after="0" w:line="240" w:lineRule="auto"/>
        <w:jc w:val="both"/>
        <w:rPr>
          <w:rFonts w:ascii="Arial" w:hAnsi="Arial" w:cs="Arial"/>
        </w:rPr>
      </w:pPr>
      <w:r w:rsidRPr="00CE112A">
        <w:rPr>
          <w:rFonts w:ascii="Arial" w:hAnsi="Arial" w:cs="Arial"/>
        </w:rPr>
        <w:t>Komunikacija med skrbnikoma pogodbe poteka v pisni obliki (e-pošta, navadna pošta, zapisniki sestankov).</w:t>
      </w:r>
    </w:p>
    <w:p w:rsidR="00CE112A" w:rsidRPr="00CE112A" w:rsidRDefault="00CE112A" w:rsidP="00CE112A">
      <w:pPr>
        <w:autoSpaceDE w:val="0"/>
        <w:autoSpaceDN w:val="0"/>
        <w:adjustRightInd w:val="0"/>
        <w:spacing w:after="0" w:line="240" w:lineRule="auto"/>
        <w:jc w:val="both"/>
        <w:rPr>
          <w:rFonts w:ascii="Arial" w:hAnsi="Arial" w:cs="Arial"/>
        </w:rPr>
      </w:pPr>
      <w:r w:rsidRPr="00CE112A">
        <w:rPr>
          <w:rFonts w:ascii="Arial" w:hAnsi="Arial" w:cs="Arial"/>
        </w:rPr>
        <w:t>Skrbnika pogodbe opravita pregled izvedenega pogodbenega dela po sklenitvi in veljavnosti pogodbe, o čemer sestavita zapisnik (poročilo o delu).</w:t>
      </w:r>
    </w:p>
    <w:p w:rsidR="00CE112A" w:rsidRPr="00CE112A" w:rsidRDefault="00CE112A" w:rsidP="00CE112A">
      <w:pPr>
        <w:autoSpaceDE w:val="0"/>
        <w:autoSpaceDN w:val="0"/>
        <w:adjustRightInd w:val="0"/>
        <w:spacing w:after="0" w:line="240" w:lineRule="auto"/>
        <w:jc w:val="both"/>
        <w:rPr>
          <w:rFonts w:ascii="Arial" w:hAnsi="Arial" w:cs="Arial"/>
        </w:rPr>
      </w:pPr>
    </w:p>
    <w:p w:rsidR="00CE112A" w:rsidRPr="00CE112A" w:rsidRDefault="00CE112A" w:rsidP="00CE112A">
      <w:pPr>
        <w:autoSpaceDE w:val="0"/>
        <w:autoSpaceDN w:val="0"/>
        <w:adjustRightInd w:val="0"/>
        <w:spacing w:after="0" w:line="240" w:lineRule="auto"/>
        <w:jc w:val="center"/>
        <w:rPr>
          <w:rFonts w:ascii="Arial" w:hAnsi="Arial" w:cs="Arial"/>
        </w:rPr>
      </w:pPr>
      <w:r w:rsidRPr="00CE112A">
        <w:rPr>
          <w:rFonts w:ascii="Arial" w:hAnsi="Arial" w:cs="Arial"/>
        </w:rPr>
        <w:t>14.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V primeru, če med realizacijo te pogodbe nastanejo spremembe v statusu izvajalca, se vse obveznosti iz te pogodbe prenesejo na njegove pravne naslednike.</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15.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Pogodba, pri kateri kdo v imenu ali na račun druge pogodbene stranke predstavniku ali posredniku organa ali organizacije iz javnega sektorja obljubi, ponudi ali da kakšno nedovoljeno korist za:</w:t>
      </w:r>
    </w:p>
    <w:p w:rsidR="00CE112A" w:rsidRPr="00CE112A" w:rsidRDefault="00CE112A" w:rsidP="00473183">
      <w:pPr>
        <w:numPr>
          <w:ilvl w:val="0"/>
          <w:numId w:val="13"/>
        </w:numPr>
        <w:autoSpaceDE w:val="0"/>
        <w:autoSpaceDN w:val="0"/>
        <w:adjustRightInd w:val="0"/>
        <w:spacing w:after="0" w:line="240" w:lineRule="auto"/>
        <w:contextualSpacing/>
        <w:jc w:val="both"/>
        <w:rPr>
          <w:rFonts w:ascii="CIDFont+F3" w:hAnsi="CIDFont+F3" w:cs="CIDFont+F3"/>
        </w:rPr>
      </w:pPr>
      <w:r w:rsidRPr="00CE112A">
        <w:rPr>
          <w:rFonts w:ascii="CIDFont+F3" w:hAnsi="CIDFont+F3" w:cs="CIDFont+F3"/>
        </w:rPr>
        <w:t>pridobitev posla ali</w:t>
      </w:r>
    </w:p>
    <w:p w:rsidR="00CE112A" w:rsidRPr="00CE112A" w:rsidRDefault="00CE112A" w:rsidP="00473183">
      <w:pPr>
        <w:numPr>
          <w:ilvl w:val="0"/>
          <w:numId w:val="13"/>
        </w:numPr>
        <w:autoSpaceDE w:val="0"/>
        <w:autoSpaceDN w:val="0"/>
        <w:adjustRightInd w:val="0"/>
        <w:spacing w:after="0" w:line="240" w:lineRule="auto"/>
        <w:contextualSpacing/>
        <w:jc w:val="both"/>
        <w:rPr>
          <w:rFonts w:ascii="CIDFont+F3" w:hAnsi="CIDFont+F3" w:cs="CIDFont+F3"/>
        </w:rPr>
      </w:pPr>
      <w:r w:rsidRPr="00CE112A">
        <w:rPr>
          <w:rFonts w:ascii="CIDFont+F3" w:hAnsi="CIDFont+F3" w:cs="CIDFont+F3"/>
        </w:rPr>
        <w:t>za sklenitev posla pod ugodnejšimi pogoji ali</w:t>
      </w:r>
    </w:p>
    <w:p w:rsidR="00CE112A" w:rsidRPr="00CE112A" w:rsidRDefault="00CE112A" w:rsidP="00473183">
      <w:pPr>
        <w:numPr>
          <w:ilvl w:val="0"/>
          <w:numId w:val="13"/>
        </w:numPr>
        <w:autoSpaceDE w:val="0"/>
        <w:autoSpaceDN w:val="0"/>
        <w:adjustRightInd w:val="0"/>
        <w:spacing w:after="0" w:line="240" w:lineRule="auto"/>
        <w:contextualSpacing/>
        <w:jc w:val="both"/>
        <w:rPr>
          <w:rFonts w:ascii="CIDFont+F3" w:hAnsi="CIDFont+F3" w:cs="CIDFont+F3"/>
        </w:rPr>
      </w:pPr>
      <w:r w:rsidRPr="00CE112A">
        <w:rPr>
          <w:rFonts w:ascii="CIDFont+F3" w:hAnsi="CIDFont+F3" w:cs="CIDFont+F3"/>
        </w:rPr>
        <w:t>za opustitev dolžnega nadzora nad izvajanjem pogodbenih obveznosti ali</w:t>
      </w:r>
    </w:p>
    <w:p w:rsidR="00CE112A" w:rsidRPr="00CE112A" w:rsidRDefault="00CE112A" w:rsidP="00473183">
      <w:pPr>
        <w:numPr>
          <w:ilvl w:val="0"/>
          <w:numId w:val="13"/>
        </w:numPr>
        <w:autoSpaceDE w:val="0"/>
        <w:autoSpaceDN w:val="0"/>
        <w:adjustRightInd w:val="0"/>
        <w:spacing w:after="0" w:line="240" w:lineRule="auto"/>
        <w:contextualSpacing/>
        <w:jc w:val="both"/>
        <w:rPr>
          <w:rFonts w:ascii="CIDFont+F3" w:hAnsi="CIDFont+F3" w:cs="CIDFont+F3"/>
        </w:rPr>
      </w:pPr>
      <w:r w:rsidRPr="00CE112A">
        <w:rPr>
          <w:rFonts w:ascii="CIDFont+F3" w:hAnsi="CIDFont+F3" w:cs="CIDFont+F3"/>
        </w:rPr>
        <w:t xml:space="preserve">za drugo ravnanje ali opustitev, </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16.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1" w:hAnsi="CIDFont+F1" w:cs="CIDFont+F1"/>
          <w:sz w:val="20"/>
          <w:szCs w:val="20"/>
        </w:rPr>
        <w:t>V</w:t>
      </w:r>
      <w:r w:rsidRPr="00CE112A">
        <w:rPr>
          <w:rFonts w:ascii="CIDFont+F3" w:hAnsi="CIDFont+F3" w:cs="CIDFont+F3"/>
        </w:rPr>
        <w:t>saka stranka lahko drugi stranki predlaga spremembo pogodbe, ki se dogovori z aneksom k tej pogodbi.</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17.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Naročnik in izvajalec se sporazumeta, da bosta vsa sporna vprašanja reševala sporazumno v</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duhu dobrih poslovnih odnosov. V primeru, da spora ne rešita sporazumno, sta stranki sporazumni, da bo spor reševalo stvarno pristojno sodišče v Murski Soboti.</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center"/>
        <w:rPr>
          <w:rFonts w:ascii="CIDFont+F3" w:hAnsi="CIDFont+F3" w:cs="CIDFont+F3"/>
        </w:rPr>
      </w:pPr>
      <w:r w:rsidRPr="00CE112A">
        <w:rPr>
          <w:rFonts w:ascii="CIDFont+F3" w:hAnsi="CIDFont+F3" w:cs="CIDFont+F3"/>
        </w:rPr>
        <w:t>18. člen</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Pogodba je sklenjena v (4) štirih izvodih, od katerih prejme vsaka pogodbena stranka (2) dva izvoda.</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 xml:space="preserve">Pogodba je sklenjena in prične veljati z dnem, ko jo podpišeta obe pogodbeni stranki, in pod </w:t>
      </w:r>
      <w:proofErr w:type="spellStart"/>
      <w:r w:rsidRPr="00CE112A">
        <w:rPr>
          <w:rFonts w:ascii="CIDFont+F3" w:hAnsi="CIDFont+F3" w:cs="CIDFont+F3"/>
        </w:rPr>
        <w:t>odložnim</w:t>
      </w:r>
      <w:proofErr w:type="spellEnd"/>
      <w:r w:rsidRPr="00CE112A">
        <w:rPr>
          <w:rFonts w:ascii="CIDFont+F3" w:hAnsi="CIDFont+F3" w:cs="CIDFont+F3"/>
        </w:rPr>
        <w:t xml:space="preserve"> pogojem predložitve zavarovanja za dobro izvedbo. </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Pogodba velja do izpolnitve vseh pogodbenih obveznosti.</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 xml:space="preserve">Grad, dne ______________ </w:t>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t>V ________________, dne ___________</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Naročnik:</w:t>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t xml:space="preserve">Izvajalec: </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360" w:lineRule="auto"/>
        <w:jc w:val="both"/>
        <w:rPr>
          <w:rFonts w:ascii="CIDFont+F3" w:hAnsi="CIDFont+F3" w:cs="CIDFont+F3"/>
        </w:rPr>
      </w:pPr>
      <w:r w:rsidRPr="00CE112A">
        <w:rPr>
          <w:rFonts w:ascii="CIDFont+F3" w:hAnsi="CIDFont+F3" w:cs="CIDFont+F3"/>
        </w:rPr>
        <w:t>ZUKD GRAD</w:t>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t>_________________________________</w:t>
      </w:r>
    </w:p>
    <w:p w:rsidR="00CE112A" w:rsidRPr="00CE112A" w:rsidRDefault="00CE112A" w:rsidP="00CE112A">
      <w:pPr>
        <w:autoSpaceDE w:val="0"/>
        <w:autoSpaceDN w:val="0"/>
        <w:adjustRightInd w:val="0"/>
        <w:spacing w:after="0" w:line="360" w:lineRule="auto"/>
        <w:jc w:val="both"/>
        <w:rPr>
          <w:rFonts w:ascii="CIDFont+F3" w:hAnsi="CIDFont+F3" w:cs="CIDFont+F3"/>
        </w:rPr>
      </w:pPr>
      <w:r w:rsidRPr="00CE112A">
        <w:rPr>
          <w:rFonts w:ascii="CIDFont+F3" w:hAnsi="CIDFont+F3" w:cs="CIDFont+F3"/>
        </w:rPr>
        <w:t>Danijela Krpič, direktorica</w:t>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t>_________________________________</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_________________________</w:t>
      </w:r>
      <w:r w:rsidRPr="00CE112A">
        <w:rPr>
          <w:rFonts w:ascii="CIDFont+F3" w:hAnsi="CIDFont+F3" w:cs="CIDFont+F3"/>
        </w:rPr>
        <w:tab/>
      </w:r>
      <w:r w:rsidRPr="00CE112A">
        <w:rPr>
          <w:rFonts w:ascii="CIDFont+F3" w:hAnsi="CIDFont+F3" w:cs="CIDFont+F3"/>
        </w:rPr>
        <w:tab/>
      </w:r>
      <w:r w:rsidRPr="00CE112A">
        <w:rPr>
          <w:rFonts w:ascii="CIDFont+F3" w:hAnsi="CIDFont+F3" w:cs="CIDFont+F3"/>
        </w:rPr>
        <w:tab/>
        <w:t>__________________________</w:t>
      </w:r>
    </w:p>
    <w:p w:rsidR="00CE112A" w:rsidRPr="00CE112A" w:rsidRDefault="00CE112A" w:rsidP="00CE112A">
      <w:pPr>
        <w:autoSpaceDE w:val="0"/>
        <w:autoSpaceDN w:val="0"/>
        <w:adjustRightInd w:val="0"/>
        <w:spacing w:after="0" w:line="240" w:lineRule="auto"/>
        <w:jc w:val="both"/>
        <w:rPr>
          <w:rFonts w:ascii="CIDFont+F3" w:hAnsi="CIDFont+F3" w:cs="CIDFont+F3"/>
        </w:rPr>
      </w:pPr>
      <w:r w:rsidRPr="00CE112A">
        <w:rPr>
          <w:rFonts w:ascii="CIDFont+F3" w:hAnsi="CIDFont+F3" w:cs="CIDFont+F3"/>
        </w:rPr>
        <w:t>podpis in žig</w:t>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r>
      <w:r w:rsidRPr="00CE112A">
        <w:rPr>
          <w:rFonts w:ascii="CIDFont+F3" w:hAnsi="CIDFont+F3" w:cs="CIDFont+F3"/>
        </w:rPr>
        <w:tab/>
        <w:t>podpis in žig</w:t>
      </w: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Default="00CE112A" w:rsidP="00CE112A">
      <w:pPr>
        <w:autoSpaceDE w:val="0"/>
        <w:autoSpaceDN w:val="0"/>
        <w:adjustRightInd w:val="0"/>
        <w:spacing w:after="0" w:line="240" w:lineRule="auto"/>
        <w:jc w:val="both"/>
        <w:rPr>
          <w:rFonts w:ascii="CIDFont+F3" w:hAnsi="CIDFont+F3" w:cs="CIDFont+F3"/>
        </w:rPr>
      </w:pPr>
    </w:p>
    <w:p w:rsidR="00CE112A" w:rsidRDefault="00CE112A" w:rsidP="00CE112A">
      <w:pPr>
        <w:autoSpaceDE w:val="0"/>
        <w:autoSpaceDN w:val="0"/>
        <w:adjustRightInd w:val="0"/>
        <w:spacing w:after="0" w:line="240" w:lineRule="auto"/>
        <w:jc w:val="both"/>
        <w:rPr>
          <w:rFonts w:ascii="CIDFont+F3" w:hAnsi="CIDFont+F3" w:cs="CIDFont+F3"/>
        </w:rPr>
      </w:pPr>
    </w:p>
    <w:p w:rsidR="00CE112A" w:rsidRDefault="00CE112A" w:rsidP="00CE112A">
      <w:pPr>
        <w:autoSpaceDE w:val="0"/>
        <w:autoSpaceDN w:val="0"/>
        <w:adjustRightInd w:val="0"/>
        <w:spacing w:after="0" w:line="240" w:lineRule="auto"/>
        <w:jc w:val="both"/>
        <w:rPr>
          <w:rFonts w:ascii="CIDFont+F3" w:hAnsi="CIDFont+F3" w:cs="CIDFont+F3"/>
        </w:rPr>
      </w:pPr>
    </w:p>
    <w:p w:rsidR="00CE112A" w:rsidRDefault="00CE112A" w:rsidP="00CE112A">
      <w:pPr>
        <w:autoSpaceDE w:val="0"/>
        <w:autoSpaceDN w:val="0"/>
        <w:adjustRightInd w:val="0"/>
        <w:spacing w:after="0" w:line="240" w:lineRule="auto"/>
        <w:jc w:val="both"/>
        <w:rPr>
          <w:rFonts w:ascii="CIDFont+F3" w:hAnsi="CIDFont+F3" w:cs="CIDFont+F3"/>
        </w:rPr>
      </w:pPr>
    </w:p>
    <w:p w:rsidR="00CE112A" w:rsidRDefault="00CE112A" w:rsidP="00CE112A">
      <w:pPr>
        <w:autoSpaceDE w:val="0"/>
        <w:autoSpaceDN w:val="0"/>
        <w:adjustRightInd w:val="0"/>
        <w:spacing w:after="0" w:line="240" w:lineRule="auto"/>
        <w:jc w:val="both"/>
        <w:rPr>
          <w:rFonts w:ascii="CIDFont+F3" w:hAnsi="CIDFont+F3" w:cs="CIDFont+F3"/>
        </w:rPr>
      </w:pPr>
    </w:p>
    <w:p w:rsid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Pr="00CE112A" w:rsidRDefault="00CE112A" w:rsidP="00CE112A">
      <w:pPr>
        <w:jc w:val="right"/>
        <w:rPr>
          <w:rFonts w:ascii="Arial" w:hAnsi="Arial"/>
          <w:b/>
        </w:rPr>
      </w:pPr>
      <w:r w:rsidRPr="00CE112A">
        <w:rPr>
          <w:rFonts w:ascii="Arial" w:hAnsi="Arial"/>
          <w:b/>
        </w:rPr>
        <w:t xml:space="preserve">OBR – 9 </w:t>
      </w:r>
    </w:p>
    <w:p w:rsidR="00CE112A" w:rsidRPr="00CE112A" w:rsidRDefault="00CE112A" w:rsidP="00CE112A">
      <w:pPr>
        <w:jc w:val="both"/>
        <w:rPr>
          <w:rFonts w:ascii="Arial" w:hAnsi="Arial"/>
        </w:rPr>
      </w:pPr>
    </w:p>
    <w:p w:rsidR="00CE112A" w:rsidRPr="00CE112A" w:rsidRDefault="00CE112A" w:rsidP="00CE112A">
      <w:pPr>
        <w:jc w:val="both"/>
        <w:rPr>
          <w:rFonts w:ascii="Arial" w:hAnsi="Arial"/>
        </w:rPr>
      </w:pPr>
      <w:r w:rsidRPr="00CE112A">
        <w:rPr>
          <w:rFonts w:ascii="Arial" w:hAnsi="Arial"/>
        </w:rPr>
        <w:t>Obrazec pravilne opreme ovojnice za prijavo na javni razpis.</w:t>
      </w:r>
    </w:p>
    <w:p w:rsidR="00CE112A" w:rsidRPr="00CE112A" w:rsidRDefault="00CE112A" w:rsidP="00CE112A">
      <w:pPr>
        <w:jc w:val="center"/>
        <w:rPr>
          <w:rFonts w:ascii="Arial" w:hAnsi="Arial"/>
        </w:rPr>
      </w:pPr>
    </w:p>
    <w:p w:rsidR="00CE112A" w:rsidRPr="00CE112A" w:rsidRDefault="00CE112A" w:rsidP="00CE112A">
      <w:pPr>
        <w:rPr>
          <w:rFonts w:ascii="Arial" w:hAnsi="Arial"/>
        </w:rPr>
      </w:pPr>
      <w:r w:rsidRPr="00CE112A">
        <w:rPr>
          <w:rFonts w:ascii="Arial" w:hAnsi="Arial"/>
        </w:rPr>
        <w:t>Izpolniti (naziv in naslov pošiljatelja), izrezati in nalepiti na kuverto oz. ovojnico!</w:t>
      </w:r>
    </w:p>
    <w:p w:rsidR="00CE112A" w:rsidRPr="00CE112A" w:rsidRDefault="00CE112A" w:rsidP="00CE112A">
      <w:pPr>
        <w:jc w:val="center"/>
        <w:rPr>
          <w:rFonts w:ascii="Arial" w:hAnsi="Arial"/>
        </w:rPr>
      </w:pPr>
    </w:p>
    <w:tbl>
      <w:tblPr>
        <w:tblStyle w:val="Tabelamrea1"/>
        <w:tblW w:w="9204" w:type="dxa"/>
        <w:tblLook w:val="04A0" w:firstRow="1" w:lastRow="0" w:firstColumn="1" w:lastColumn="0" w:noHBand="0" w:noVBand="1"/>
      </w:tblPr>
      <w:tblGrid>
        <w:gridCol w:w="4673"/>
        <w:gridCol w:w="4531"/>
      </w:tblGrid>
      <w:tr w:rsidR="00CE112A" w:rsidRPr="00CE112A" w:rsidTr="0039668B">
        <w:trPr>
          <w:trHeight w:val="340"/>
        </w:trPr>
        <w:tc>
          <w:tcPr>
            <w:tcW w:w="4673" w:type="dxa"/>
            <w:vAlign w:val="center"/>
          </w:tcPr>
          <w:p w:rsidR="00CE112A" w:rsidRPr="00CE112A" w:rsidRDefault="00CE112A" w:rsidP="00CE112A">
            <w:pPr>
              <w:rPr>
                <w:rFonts w:ascii="Arial" w:hAnsi="Arial"/>
              </w:rPr>
            </w:pPr>
            <w:r w:rsidRPr="00CE112A">
              <w:rPr>
                <w:rFonts w:ascii="Arial" w:hAnsi="Arial"/>
              </w:rPr>
              <w:t>Pošiljatelj:</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r w:rsidRPr="00CE112A">
              <w:rPr>
                <w:rFonts w:ascii="Arial" w:hAnsi="Arial"/>
              </w:rPr>
              <w:t>Naziv:</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r w:rsidRPr="00CE112A">
              <w:rPr>
                <w:rFonts w:ascii="Arial" w:hAnsi="Arial"/>
              </w:rPr>
              <w:t>Naslov:</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tc>
        <w:tc>
          <w:tcPr>
            <w:tcW w:w="4531" w:type="dxa"/>
            <w:vAlign w:val="center"/>
          </w:tcPr>
          <w:p w:rsidR="00CE112A" w:rsidRPr="00CE112A" w:rsidRDefault="00CE112A" w:rsidP="00CE112A">
            <w:pPr>
              <w:rPr>
                <w:rFonts w:ascii="Arial" w:hAnsi="Arial"/>
              </w:rPr>
            </w:pPr>
            <w:r w:rsidRPr="00CE112A">
              <w:rPr>
                <w:rFonts w:ascii="Arial" w:hAnsi="Arial"/>
              </w:rPr>
              <w:t>Prispetje ponudbe (izpolni prejemnik):</w:t>
            </w:r>
          </w:p>
          <w:p w:rsidR="00CE112A" w:rsidRPr="00CE112A" w:rsidRDefault="00CE112A" w:rsidP="00CE112A">
            <w:pPr>
              <w:rPr>
                <w:rFonts w:ascii="Arial" w:hAnsi="Arial"/>
              </w:rPr>
            </w:pPr>
          </w:p>
          <w:p w:rsidR="00CE112A" w:rsidRPr="00CE112A" w:rsidRDefault="00CE112A" w:rsidP="00CE112A">
            <w:pPr>
              <w:rPr>
                <w:rFonts w:ascii="Arial" w:hAnsi="Arial"/>
                <w:sz w:val="20"/>
              </w:rPr>
            </w:pPr>
            <w:r w:rsidRPr="00CE112A">
              <w:rPr>
                <w:rFonts w:ascii="Arial" w:hAnsi="Arial"/>
                <w:sz w:val="20"/>
              </w:rPr>
              <w:t xml:space="preserve">Datum:  </w:t>
            </w:r>
          </w:p>
          <w:p w:rsidR="00CE112A" w:rsidRPr="00CE112A" w:rsidRDefault="00CE112A" w:rsidP="00CE112A">
            <w:pPr>
              <w:rPr>
                <w:rFonts w:ascii="Arial" w:hAnsi="Arial"/>
                <w:sz w:val="20"/>
              </w:rPr>
            </w:pPr>
          </w:p>
          <w:p w:rsidR="00CE112A" w:rsidRPr="00CE112A" w:rsidRDefault="00CE112A" w:rsidP="00CE112A">
            <w:pPr>
              <w:rPr>
                <w:rFonts w:ascii="Arial" w:hAnsi="Arial"/>
                <w:sz w:val="20"/>
              </w:rPr>
            </w:pPr>
            <w:r w:rsidRPr="00CE112A">
              <w:rPr>
                <w:rFonts w:ascii="Arial" w:hAnsi="Arial"/>
                <w:sz w:val="20"/>
              </w:rPr>
              <w:t>Ura:</w:t>
            </w:r>
          </w:p>
          <w:p w:rsidR="00CE112A" w:rsidRPr="00CE112A" w:rsidRDefault="00CE112A" w:rsidP="00CE112A">
            <w:pPr>
              <w:rPr>
                <w:rFonts w:ascii="Arial" w:hAnsi="Arial"/>
                <w:sz w:val="20"/>
              </w:rPr>
            </w:pPr>
          </w:p>
          <w:p w:rsidR="00CE112A" w:rsidRPr="00CE112A" w:rsidRDefault="00CE112A" w:rsidP="00CE112A">
            <w:pPr>
              <w:rPr>
                <w:rFonts w:ascii="Arial" w:hAnsi="Arial"/>
                <w:sz w:val="20"/>
              </w:rPr>
            </w:pPr>
            <w:proofErr w:type="spellStart"/>
            <w:r w:rsidRPr="00CE112A">
              <w:rPr>
                <w:rFonts w:ascii="Arial" w:hAnsi="Arial"/>
                <w:sz w:val="20"/>
              </w:rPr>
              <w:t>Zap</w:t>
            </w:r>
            <w:proofErr w:type="spellEnd"/>
            <w:r w:rsidRPr="00CE112A">
              <w:rPr>
                <w:rFonts w:ascii="Arial" w:hAnsi="Arial"/>
                <w:sz w:val="20"/>
              </w:rPr>
              <w:t>. št. ponudbe:</w:t>
            </w:r>
          </w:p>
          <w:p w:rsidR="00CE112A" w:rsidRPr="00CE112A" w:rsidRDefault="00CE112A" w:rsidP="00CE112A">
            <w:pPr>
              <w:rPr>
                <w:rFonts w:ascii="Arial" w:hAnsi="Arial"/>
                <w:sz w:val="20"/>
              </w:rPr>
            </w:pPr>
          </w:p>
          <w:p w:rsidR="00CE112A" w:rsidRPr="00CE112A" w:rsidRDefault="00CE112A" w:rsidP="00CE112A">
            <w:pPr>
              <w:rPr>
                <w:rFonts w:ascii="Arial" w:hAnsi="Arial"/>
                <w:sz w:val="20"/>
              </w:rPr>
            </w:pPr>
          </w:p>
          <w:p w:rsidR="00CE112A" w:rsidRPr="00CE112A" w:rsidRDefault="00CE112A" w:rsidP="00CE112A">
            <w:pPr>
              <w:rPr>
                <w:rFonts w:ascii="Arial" w:hAnsi="Arial"/>
                <w:sz w:val="20"/>
              </w:rPr>
            </w:pPr>
            <w:r w:rsidRPr="00CE112A">
              <w:rPr>
                <w:rFonts w:ascii="Arial" w:hAnsi="Arial"/>
                <w:sz w:val="20"/>
              </w:rPr>
              <w:t>Podpis:</w:t>
            </w:r>
          </w:p>
          <w:p w:rsidR="00CE112A" w:rsidRPr="00CE112A" w:rsidRDefault="00CE112A" w:rsidP="00CE112A">
            <w:pPr>
              <w:rPr>
                <w:rFonts w:ascii="Arial" w:hAnsi="Arial"/>
                <w:sz w:val="20"/>
              </w:rPr>
            </w:pPr>
          </w:p>
          <w:p w:rsidR="00CE112A" w:rsidRPr="00CE112A" w:rsidRDefault="00CE112A" w:rsidP="00CE112A">
            <w:pPr>
              <w:rPr>
                <w:rFonts w:ascii="Arial" w:hAnsi="Arial"/>
                <w:sz w:val="20"/>
              </w:rPr>
            </w:pPr>
          </w:p>
          <w:p w:rsidR="00CE112A" w:rsidRPr="00CE112A" w:rsidRDefault="00CE112A" w:rsidP="00CE112A">
            <w:pPr>
              <w:rPr>
                <w:rFonts w:ascii="Arial" w:hAnsi="Arial"/>
                <w:sz w:val="20"/>
              </w:rPr>
            </w:pPr>
            <w:r w:rsidRPr="00CE112A">
              <w:rPr>
                <w:rFonts w:ascii="Arial" w:hAnsi="Arial"/>
                <w:sz w:val="20"/>
              </w:rPr>
              <w:t>Žig:</w:t>
            </w:r>
          </w:p>
          <w:p w:rsidR="00CE112A" w:rsidRPr="00CE112A" w:rsidRDefault="00CE112A" w:rsidP="00CE112A">
            <w:pPr>
              <w:rPr>
                <w:rFonts w:ascii="Arial" w:hAnsi="Arial"/>
              </w:rPr>
            </w:pPr>
          </w:p>
          <w:p w:rsidR="00CE112A" w:rsidRPr="00CE112A" w:rsidRDefault="00CE112A" w:rsidP="00CE112A">
            <w:pPr>
              <w:rPr>
                <w:rFonts w:ascii="Arial" w:hAnsi="Arial"/>
              </w:rPr>
            </w:pPr>
          </w:p>
        </w:tc>
      </w:tr>
      <w:tr w:rsidR="00CE112A" w:rsidRPr="00CE112A" w:rsidTr="0039668B">
        <w:trPr>
          <w:trHeight w:val="340"/>
        </w:trPr>
        <w:tc>
          <w:tcPr>
            <w:tcW w:w="4673" w:type="dxa"/>
            <w:vAlign w:val="center"/>
          </w:tcPr>
          <w:p w:rsidR="00CE112A" w:rsidRPr="00CE112A" w:rsidRDefault="00CE112A" w:rsidP="00CE112A">
            <w:pPr>
              <w:rPr>
                <w:rFonts w:ascii="Arial" w:hAnsi="Arial"/>
              </w:rPr>
            </w:pPr>
            <w:r w:rsidRPr="00CE112A">
              <w:rPr>
                <w:rFonts w:ascii="Arial" w:hAnsi="Arial"/>
              </w:rPr>
              <w:t>Javno naročilo:</w:t>
            </w:r>
          </w:p>
          <w:p w:rsidR="00CE112A" w:rsidRPr="00CE112A" w:rsidRDefault="00CE112A" w:rsidP="00CE112A">
            <w:pPr>
              <w:autoSpaceDE w:val="0"/>
              <w:autoSpaceDN w:val="0"/>
              <w:adjustRightInd w:val="0"/>
              <w:jc w:val="both"/>
              <w:rPr>
                <w:rFonts w:ascii="Arial" w:hAnsi="Arial" w:cs="Arial"/>
                <w:b/>
                <w:sz w:val="24"/>
              </w:rPr>
            </w:pPr>
          </w:p>
          <w:p w:rsidR="00CE112A" w:rsidRPr="00CE112A" w:rsidRDefault="00CE112A" w:rsidP="00CE112A">
            <w:pPr>
              <w:autoSpaceDE w:val="0"/>
              <w:autoSpaceDN w:val="0"/>
              <w:adjustRightInd w:val="0"/>
              <w:ind w:right="175"/>
              <w:jc w:val="both"/>
              <w:rPr>
                <w:rFonts w:ascii="Arial" w:hAnsi="Arial" w:cs="Arial"/>
                <w:sz w:val="24"/>
              </w:rPr>
            </w:pPr>
            <w:r w:rsidRPr="00CE112A">
              <w:rPr>
                <w:rFonts w:ascii="Arial" w:hAnsi="Arial" w:cs="Arial"/>
                <w:b/>
                <w:sz w:val="24"/>
              </w:rPr>
              <w:t>»</w:t>
            </w:r>
            <w:r w:rsidRPr="00CE112A">
              <w:rPr>
                <w:rFonts w:ascii="Arial" w:hAnsi="Arial" w:cs="Arial"/>
                <w:b/>
                <w:bCs/>
                <w:sz w:val="24"/>
              </w:rPr>
              <w:t xml:space="preserve">Izdelava aplikacij, filmov, </w:t>
            </w:r>
            <w:proofErr w:type="spellStart"/>
            <w:r w:rsidRPr="00CE112A">
              <w:rPr>
                <w:rFonts w:ascii="Arial" w:hAnsi="Arial" w:cs="Arial"/>
                <w:b/>
                <w:bCs/>
                <w:sz w:val="24"/>
              </w:rPr>
              <w:t>fogscreen</w:t>
            </w:r>
            <w:proofErr w:type="spellEnd"/>
            <w:r w:rsidRPr="00CE112A">
              <w:rPr>
                <w:rFonts w:ascii="Arial" w:hAnsi="Arial" w:cs="Arial"/>
                <w:b/>
                <w:bCs/>
                <w:sz w:val="24"/>
              </w:rPr>
              <w:t xml:space="preserve"> in </w:t>
            </w:r>
            <w:proofErr w:type="spellStart"/>
            <w:r w:rsidRPr="00CE112A">
              <w:rPr>
                <w:rFonts w:ascii="Arial" w:hAnsi="Arial" w:cs="Arial"/>
                <w:b/>
                <w:bCs/>
                <w:sz w:val="24"/>
              </w:rPr>
              <w:t>fotosistema</w:t>
            </w:r>
            <w:proofErr w:type="spellEnd"/>
            <w:r w:rsidRPr="00CE112A">
              <w:rPr>
                <w:rFonts w:ascii="Arial" w:hAnsi="Arial" w:cs="Arial"/>
                <w:b/>
                <w:bCs/>
                <w:sz w:val="24"/>
              </w:rPr>
              <w:t>, nabava in vgradnja opreme ter sinhronizacija«.</w:t>
            </w:r>
          </w:p>
          <w:p w:rsidR="00CE112A" w:rsidRPr="00CE112A" w:rsidRDefault="00CE112A" w:rsidP="00CE112A">
            <w:pPr>
              <w:rPr>
                <w:rFonts w:ascii="Arial" w:hAnsi="Arial"/>
              </w:rPr>
            </w:pPr>
          </w:p>
          <w:p w:rsidR="00CE112A" w:rsidRPr="00CE112A" w:rsidRDefault="00CE112A" w:rsidP="00CE112A">
            <w:pPr>
              <w:rPr>
                <w:rFonts w:ascii="Arial" w:hAnsi="Arial"/>
              </w:rPr>
            </w:pPr>
          </w:p>
          <w:p w:rsidR="00CE112A" w:rsidRPr="00CE112A" w:rsidRDefault="00CE112A" w:rsidP="00CE112A">
            <w:pPr>
              <w:rPr>
                <w:rFonts w:ascii="Arial" w:hAnsi="Arial"/>
              </w:rPr>
            </w:pPr>
          </w:p>
        </w:tc>
        <w:tc>
          <w:tcPr>
            <w:tcW w:w="4531" w:type="dxa"/>
            <w:vAlign w:val="center"/>
          </w:tcPr>
          <w:p w:rsidR="00CE112A" w:rsidRPr="00CE112A" w:rsidRDefault="00CE112A" w:rsidP="00CE112A">
            <w:pPr>
              <w:ind w:left="34"/>
              <w:rPr>
                <w:rFonts w:ascii="Arial" w:hAnsi="Arial"/>
              </w:rPr>
            </w:pPr>
            <w:r w:rsidRPr="00CE112A">
              <w:rPr>
                <w:rFonts w:ascii="Arial" w:hAnsi="Arial"/>
              </w:rPr>
              <w:t>Prejemnik:</w:t>
            </w:r>
          </w:p>
          <w:p w:rsidR="00CE112A" w:rsidRPr="00CE112A" w:rsidRDefault="00CE112A" w:rsidP="00CE112A">
            <w:pPr>
              <w:ind w:left="34"/>
              <w:rPr>
                <w:rFonts w:ascii="Arial" w:hAnsi="Arial"/>
              </w:rPr>
            </w:pPr>
          </w:p>
          <w:p w:rsidR="00CE112A" w:rsidRPr="00CE112A" w:rsidRDefault="00CE112A" w:rsidP="00CE112A">
            <w:pPr>
              <w:ind w:left="1735" w:hanging="1559"/>
              <w:rPr>
                <w:rFonts w:ascii="Arial" w:hAnsi="Arial"/>
                <w:b/>
                <w:sz w:val="32"/>
              </w:rPr>
            </w:pPr>
            <w:r w:rsidRPr="00CE112A">
              <w:rPr>
                <w:rFonts w:ascii="Arial" w:hAnsi="Arial"/>
              </w:rPr>
              <w:t xml:space="preserve">                         </w:t>
            </w:r>
            <w:r w:rsidRPr="00CE112A">
              <w:rPr>
                <w:rFonts w:ascii="Arial" w:hAnsi="Arial"/>
                <w:b/>
                <w:sz w:val="32"/>
              </w:rPr>
              <w:t>ZUKD GRAD</w:t>
            </w:r>
          </w:p>
          <w:p w:rsidR="00CE112A" w:rsidRPr="00CE112A" w:rsidRDefault="00CE112A" w:rsidP="00CE112A">
            <w:pPr>
              <w:ind w:left="1735" w:hanging="1559"/>
              <w:rPr>
                <w:rFonts w:ascii="Arial" w:hAnsi="Arial"/>
                <w:b/>
                <w:sz w:val="32"/>
              </w:rPr>
            </w:pPr>
            <w:r w:rsidRPr="00CE112A">
              <w:rPr>
                <w:rFonts w:ascii="Arial" w:hAnsi="Arial"/>
                <w:b/>
                <w:sz w:val="32"/>
              </w:rPr>
              <w:t xml:space="preserve">                 Grad 174</w:t>
            </w:r>
          </w:p>
          <w:p w:rsidR="00CE112A" w:rsidRPr="00CE112A" w:rsidRDefault="00CE112A" w:rsidP="00CE112A">
            <w:pPr>
              <w:ind w:left="1735" w:hanging="1559"/>
              <w:rPr>
                <w:rFonts w:ascii="Arial" w:hAnsi="Arial"/>
                <w:b/>
                <w:sz w:val="32"/>
              </w:rPr>
            </w:pPr>
          </w:p>
          <w:p w:rsidR="00CE112A" w:rsidRPr="00CE112A" w:rsidRDefault="00CE112A" w:rsidP="00CE112A">
            <w:pPr>
              <w:ind w:left="1735" w:hanging="1559"/>
              <w:rPr>
                <w:rFonts w:ascii="Arial" w:hAnsi="Arial"/>
                <w:b/>
                <w:sz w:val="32"/>
              </w:rPr>
            </w:pPr>
            <w:r w:rsidRPr="00CE112A">
              <w:rPr>
                <w:rFonts w:ascii="Arial" w:hAnsi="Arial"/>
                <w:b/>
                <w:sz w:val="32"/>
              </w:rPr>
              <w:t xml:space="preserve">                 9264 GRAD</w:t>
            </w:r>
          </w:p>
          <w:p w:rsidR="00CE112A" w:rsidRPr="00CE112A" w:rsidRDefault="00CE112A" w:rsidP="00CE112A">
            <w:pPr>
              <w:ind w:left="1735" w:hanging="1559"/>
              <w:rPr>
                <w:rFonts w:ascii="Arial" w:hAnsi="Arial"/>
              </w:rPr>
            </w:pPr>
          </w:p>
        </w:tc>
      </w:tr>
      <w:tr w:rsidR="00CE112A" w:rsidRPr="00CE112A" w:rsidTr="0039668B">
        <w:trPr>
          <w:trHeight w:val="567"/>
        </w:trPr>
        <w:tc>
          <w:tcPr>
            <w:tcW w:w="4673" w:type="dxa"/>
            <w:vAlign w:val="center"/>
          </w:tcPr>
          <w:p w:rsidR="00CE112A" w:rsidRPr="00CE112A" w:rsidRDefault="00CE112A" w:rsidP="00CE112A">
            <w:pPr>
              <w:rPr>
                <w:rFonts w:ascii="Arial" w:hAnsi="Arial"/>
                <w:b/>
                <w:sz w:val="28"/>
              </w:rPr>
            </w:pPr>
            <w:r w:rsidRPr="00CE112A">
              <w:rPr>
                <w:rFonts w:ascii="Arial" w:hAnsi="Arial"/>
                <w:b/>
                <w:sz w:val="28"/>
              </w:rPr>
              <w:t>NE ODPIRAJ – PONUDBA!</w:t>
            </w:r>
          </w:p>
        </w:tc>
        <w:tc>
          <w:tcPr>
            <w:tcW w:w="4531" w:type="dxa"/>
            <w:vAlign w:val="center"/>
          </w:tcPr>
          <w:p w:rsidR="00CE112A" w:rsidRPr="00CE112A" w:rsidRDefault="00CE112A" w:rsidP="00CE112A">
            <w:pPr>
              <w:rPr>
                <w:rFonts w:ascii="Arial" w:hAnsi="Arial"/>
              </w:rPr>
            </w:pPr>
          </w:p>
        </w:tc>
      </w:tr>
    </w:tbl>
    <w:p w:rsidR="00CE112A" w:rsidRPr="00CE112A" w:rsidRDefault="00CE112A" w:rsidP="00CE112A">
      <w:pPr>
        <w:jc w:val="center"/>
        <w:rPr>
          <w:rFonts w:ascii="Arial" w:hAnsi="Arial"/>
        </w:rPr>
      </w:pPr>
    </w:p>
    <w:p w:rsidR="00CE112A" w:rsidRPr="00CE112A" w:rsidRDefault="00CE112A" w:rsidP="00CE112A">
      <w:pPr>
        <w:jc w:val="center"/>
        <w:rPr>
          <w:rFonts w:ascii="Arial" w:hAnsi="Arial"/>
        </w:rPr>
      </w:pPr>
    </w:p>
    <w:p w:rsidR="00CE112A" w:rsidRPr="00CE112A" w:rsidRDefault="00CE112A" w:rsidP="00CE112A">
      <w:pPr>
        <w:autoSpaceDE w:val="0"/>
        <w:autoSpaceDN w:val="0"/>
        <w:adjustRightInd w:val="0"/>
        <w:spacing w:after="0" w:line="240" w:lineRule="auto"/>
        <w:jc w:val="both"/>
        <w:rPr>
          <w:rFonts w:ascii="CIDFont+F3" w:hAnsi="CIDFont+F3" w:cs="CIDFont+F3"/>
        </w:rPr>
      </w:pPr>
    </w:p>
    <w:p w:rsidR="00CE112A" w:rsidRDefault="00CE112A"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Default="00167B86" w:rsidP="00CE112A">
      <w:pPr>
        <w:autoSpaceDE w:val="0"/>
        <w:autoSpaceDN w:val="0"/>
        <w:adjustRightInd w:val="0"/>
        <w:spacing w:after="0" w:line="240" w:lineRule="auto"/>
        <w:jc w:val="both"/>
        <w:rPr>
          <w:rFonts w:ascii="CIDFont+F3" w:hAnsi="CIDFont+F3" w:cs="CIDFont+F3"/>
        </w:rPr>
      </w:pPr>
    </w:p>
    <w:p w:rsidR="00167B86" w:rsidRPr="00167B86" w:rsidRDefault="00167B86" w:rsidP="00167B86">
      <w:pPr>
        <w:spacing w:after="0"/>
        <w:jc w:val="right"/>
        <w:rPr>
          <w:rFonts w:ascii="Arial" w:hAnsi="Arial" w:cs="Arial"/>
          <w:b/>
        </w:rPr>
      </w:pPr>
      <w:r w:rsidRPr="00167B86">
        <w:rPr>
          <w:rFonts w:ascii="Arial" w:hAnsi="Arial" w:cs="Arial"/>
          <w:b/>
        </w:rPr>
        <w:t>OBR - 10</w:t>
      </w:r>
    </w:p>
    <w:p w:rsidR="00167B86" w:rsidRPr="00167B86" w:rsidRDefault="00167B86" w:rsidP="00167B86">
      <w:pPr>
        <w:spacing w:after="0"/>
        <w:rPr>
          <w:rFonts w:ascii="Arial" w:hAnsi="Arial" w:cs="Arial"/>
        </w:rPr>
      </w:pPr>
      <w:r w:rsidRPr="00167B86">
        <w:rPr>
          <w:rFonts w:ascii="Arial" w:hAnsi="Arial" w:cs="Arial"/>
        </w:rPr>
        <w:t>Ponudnik: ______________________________</w:t>
      </w:r>
    </w:p>
    <w:p w:rsidR="00167B86" w:rsidRPr="00167B86" w:rsidRDefault="00167B86" w:rsidP="00167B86">
      <w:pPr>
        <w:spacing w:after="0"/>
        <w:rPr>
          <w:rFonts w:ascii="Arial" w:hAnsi="Arial" w:cs="Arial"/>
        </w:rPr>
      </w:pPr>
    </w:p>
    <w:p w:rsidR="00167B86" w:rsidRPr="00167B86" w:rsidRDefault="00167B86" w:rsidP="00167B86">
      <w:pPr>
        <w:spacing w:after="0"/>
        <w:rPr>
          <w:rFonts w:ascii="Arial" w:hAnsi="Arial" w:cs="Arial"/>
        </w:rPr>
      </w:pPr>
    </w:p>
    <w:p w:rsidR="00167B86" w:rsidRPr="00167B86" w:rsidRDefault="00167B86" w:rsidP="00167B86">
      <w:pPr>
        <w:pStyle w:val="Telobesedila"/>
        <w:jc w:val="center"/>
        <w:rPr>
          <w:rFonts w:ascii="Arial" w:hAnsi="Arial" w:cs="Arial"/>
          <w:b/>
          <w:bCs/>
        </w:rPr>
      </w:pPr>
    </w:p>
    <w:p w:rsidR="00167B86" w:rsidRPr="00167B86" w:rsidRDefault="00167B86" w:rsidP="00167B86">
      <w:pPr>
        <w:pStyle w:val="Telobesedila"/>
        <w:jc w:val="center"/>
        <w:rPr>
          <w:rFonts w:ascii="Arial" w:hAnsi="Arial" w:cs="Arial"/>
          <w:b/>
          <w:bCs/>
        </w:rPr>
      </w:pPr>
    </w:p>
    <w:p w:rsidR="00167B86" w:rsidRPr="00167B86" w:rsidRDefault="00167B86" w:rsidP="00167B86">
      <w:pPr>
        <w:pStyle w:val="Telobesedila"/>
        <w:jc w:val="center"/>
        <w:rPr>
          <w:rFonts w:ascii="Arial" w:hAnsi="Arial" w:cs="Arial"/>
          <w:b/>
          <w:bCs/>
        </w:rPr>
      </w:pPr>
      <w:r w:rsidRPr="00167B86">
        <w:rPr>
          <w:rFonts w:ascii="Arial" w:hAnsi="Arial" w:cs="Arial"/>
          <w:b/>
          <w:bCs/>
        </w:rPr>
        <w:t>I Z J A V A</w:t>
      </w:r>
    </w:p>
    <w:p w:rsidR="00167B86" w:rsidRPr="00167B86" w:rsidRDefault="00167B86" w:rsidP="00167B86">
      <w:pPr>
        <w:pStyle w:val="Telobesedila"/>
        <w:jc w:val="center"/>
        <w:rPr>
          <w:rFonts w:ascii="Arial" w:hAnsi="Arial" w:cs="Arial"/>
          <w:b/>
          <w:bCs/>
        </w:rPr>
      </w:pPr>
      <w:r w:rsidRPr="00167B86">
        <w:rPr>
          <w:rFonts w:ascii="Arial" w:hAnsi="Arial" w:cs="Arial"/>
          <w:b/>
          <w:bCs/>
        </w:rPr>
        <w:t>o referencah pri podobnih delih</w:t>
      </w:r>
    </w:p>
    <w:p w:rsidR="00167B86" w:rsidRPr="00167B86" w:rsidRDefault="00167B86" w:rsidP="00167B86">
      <w:pPr>
        <w:pStyle w:val="Telobesedila"/>
        <w:rPr>
          <w:rFonts w:ascii="Arial" w:hAnsi="Arial" w:cs="Arial"/>
          <w:bCs/>
          <w:sz w:val="22"/>
          <w:szCs w:val="22"/>
        </w:rPr>
      </w:pPr>
    </w:p>
    <w:p w:rsidR="00167B86" w:rsidRPr="00167B86" w:rsidRDefault="00167B86" w:rsidP="00167B86">
      <w:pPr>
        <w:pStyle w:val="Telobesedila"/>
        <w:rPr>
          <w:rFonts w:ascii="Arial" w:hAnsi="Arial" w:cs="Arial"/>
          <w:bCs/>
          <w:sz w:val="22"/>
          <w:szCs w:val="22"/>
        </w:rPr>
      </w:pPr>
    </w:p>
    <w:p w:rsidR="00167B86" w:rsidRPr="00167B86" w:rsidRDefault="00167B86" w:rsidP="00167B86">
      <w:pPr>
        <w:pStyle w:val="Telobesedila"/>
        <w:rPr>
          <w:rFonts w:ascii="Arial" w:hAnsi="Arial" w:cs="Arial"/>
          <w:bCs/>
          <w:sz w:val="22"/>
          <w:szCs w:val="22"/>
        </w:rPr>
      </w:pPr>
    </w:p>
    <w:p w:rsidR="00167B86" w:rsidRPr="00167B86" w:rsidRDefault="00167B86" w:rsidP="00167B86">
      <w:pPr>
        <w:pStyle w:val="Telobesedila"/>
        <w:rPr>
          <w:rFonts w:ascii="Arial" w:hAnsi="Arial" w:cs="Arial"/>
          <w:bCs/>
          <w:sz w:val="22"/>
          <w:szCs w:val="22"/>
        </w:rPr>
      </w:pPr>
      <w:r w:rsidRPr="00167B86">
        <w:rPr>
          <w:rFonts w:ascii="Arial" w:hAnsi="Arial" w:cs="Arial"/>
          <w:bCs/>
          <w:sz w:val="22"/>
          <w:szCs w:val="22"/>
        </w:rPr>
        <w:t>Seznam najvažnejših projektov v zadnjih petih letih:</w:t>
      </w:r>
    </w:p>
    <w:p w:rsidR="00167B86" w:rsidRPr="00167B86" w:rsidRDefault="00167B86" w:rsidP="00167B86">
      <w:pPr>
        <w:pStyle w:val="Telobesedila"/>
        <w:rPr>
          <w:rFonts w:ascii="Arial" w:hAnsi="Arial" w:cs="Arial"/>
          <w:bCs/>
          <w:sz w:val="22"/>
          <w:szCs w:val="22"/>
        </w:rPr>
      </w:pPr>
    </w:p>
    <w:tbl>
      <w:tblPr>
        <w:tblW w:w="9553" w:type="dxa"/>
        <w:tblInd w:w="-20" w:type="dxa"/>
        <w:tblLayout w:type="fixed"/>
        <w:tblLook w:val="0000" w:firstRow="0" w:lastRow="0" w:firstColumn="0" w:lastColumn="0" w:noHBand="0" w:noVBand="0"/>
      </w:tblPr>
      <w:tblGrid>
        <w:gridCol w:w="737"/>
        <w:gridCol w:w="2835"/>
        <w:gridCol w:w="2552"/>
        <w:gridCol w:w="1121"/>
        <w:gridCol w:w="2308"/>
      </w:tblGrid>
      <w:tr w:rsidR="00167B86" w:rsidRPr="00167B86" w:rsidTr="00DC4CFC">
        <w:tc>
          <w:tcPr>
            <w:tcW w:w="737" w:type="dxa"/>
            <w:tcBorders>
              <w:top w:val="single" w:sz="4" w:space="0" w:color="000000"/>
              <w:left w:val="single" w:sz="4" w:space="0" w:color="000000"/>
              <w:bottom w:val="single" w:sz="4" w:space="0" w:color="000000"/>
            </w:tcBorders>
            <w:shd w:val="clear" w:color="auto" w:fill="E6E6E6"/>
          </w:tcPr>
          <w:p w:rsidR="00167B86" w:rsidRPr="00167B86" w:rsidRDefault="00167B86" w:rsidP="00DC4CFC">
            <w:pPr>
              <w:pStyle w:val="Telobesedila"/>
              <w:snapToGrid w:val="0"/>
              <w:rPr>
                <w:rFonts w:ascii="Arial" w:hAnsi="Arial" w:cs="Arial"/>
                <w:bCs/>
                <w:sz w:val="20"/>
                <w:szCs w:val="22"/>
              </w:rPr>
            </w:pPr>
            <w:proofErr w:type="spellStart"/>
            <w:r w:rsidRPr="00167B86">
              <w:rPr>
                <w:rFonts w:ascii="Arial" w:hAnsi="Arial" w:cs="Arial"/>
                <w:bCs/>
                <w:sz w:val="20"/>
                <w:szCs w:val="22"/>
              </w:rPr>
              <w:t>Zap</w:t>
            </w:r>
            <w:proofErr w:type="spellEnd"/>
            <w:r w:rsidRPr="00167B86">
              <w:rPr>
                <w:rFonts w:ascii="Arial" w:hAnsi="Arial" w:cs="Arial"/>
                <w:bCs/>
                <w:sz w:val="20"/>
                <w:szCs w:val="22"/>
              </w:rPr>
              <w:t>.</w:t>
            </w:r>
          </w:p>
          <w:p w:rsidR="00167B86" w:rsidRPr="00167B86" w:rsidRDefault="00167B86" w:rsidP="00DC4CFC">
            <w:pPr>
              <w:pStyle w:val="Telobesedila"/>
              <w:rPr>
                <w:rFonts w:ascii="Arial" w:hAnsi="Arial" w:cs="Arial"/>
                <w:bCs/>
                <w:sz w:val="20"/>
                <w:szCs w:val="22"/>
              </w:rPr>
            </w:pPr>
            <w:r w:rsidRPr="00167B86">
              <w:rPr>
                <w:rFonts w:ascii="Arial" w:hAnsi="Arial" w:cs="Arial"/>
                <w:bCs/>
                <w:sz w:val="20"/>
                <w:szCs w:val="22"/>
              </w:rPr>
              <w:t>št.</w:t>
            </w:r>
          </w:p>
        </w:tc>
        <w:tc>
          <w:tcPr>
            <w:tcW w:w="2835" w:type="dxa"/>
            <w:tcBorders>
              <w:top w:val="single" w:sz="4" w:space="0" w:color="000000"/>
              <w:left w:val="single" w:sz="4" w:space="0" w:color="000000"/>
              <w:bottom w:val="single" w:sz="4" w:space="0" w:color="000000"/>
            </w:tcBorders>
            <w:shd w:val="clear" w:color="auto" w:fill="E6E6E6"/>
          </w:tcPr>
          <w:p w:rsidR="00167B86" w:rsidRPr="00167B86" w:rsidRDefault="00167B86" w:rsidP="00DC4CFC">
            <w:pPr>
              <w:pStyle w:val="Telobesedila"/>
              <w:snapToGrid w:val="0"/>
              <w:rPr>
                <w:rFonts w:ascii="Arial" w:hAnsi="Arial" w:cs="Arial"/>
                <w:bCs/>
                <w:sz w:val="20"/>
                <w:szCs w:val="22"/>
              </w:rPr>
            </w:pPr>
            <w:r w:rsidRPr="00167B86">
              <w:rPr>
                <w:rFonts w:ascii="Arial" w:hAnsi="Arial" w:cs="Arial"/>
                <w:bCs/>
                <w:sz w:val="20"/>
                <w:szCs w:val="22"/>
              </w:rPr>
              <w:t>Pogodbeni partner</w:t>
            </w:r>
          </w:p>
        </w:tc>
        <w:tc>
          <w:tcPr>
            <w:tcW w:w="2552" w:type="dxa"/>
            <w:tcBorders>
              <w:top w:val="single" w:sz="4" w:space="0" w:color="000000"/>
              <w:left w:val="single" w:sz="4" w:space="0" w:color="000000"/>
              <w:bottom w:val="single" w:sz="4" w:space="0" w:color="000000"/>
            </w:tcBorders>
            <w:shd w:val="clear" w:color="auto" w:fill="E6E6E6"/>
          </w:tcPr>
          <w:p w:rsidR="00167B86" w:rsidRPr="00167B86" w:rsidRDefault="00167B86" w:rsidP="00DC4CFC">
            <w:pPr>
              <w:pStyle w:val="Telobesedila"/>
              <w:snapToGrid w:val="0"/>
              <w:rPr>
                <w:rFonts w:ascii="Arial" w:hAnsi="Arial" w:cs="Arial"/>
                <w:bCs/>
                <w:sz w:val="20"/>
                <w:szCs w:val="22"/>
              </w:rPr>
            </w:pPr>
            <w:r w:rsidRPr="00167B86">
              <w:rPr>
                <w:rFonts w:ascii="Arial" w:hAnsi="Arial" w:cs="Arial"/>
                <w:bCs/>
                <w:sz w:val="20"/>
                <w:szCs w:val="22"/>
              </w:rPr>
              <w:t>Predmet pogodbe</w:t>
            </w:r>
          </w:p>
        </w:tc>
        <w:tc>
          <w:tcPr>
            <w:tcW w:w="1121" w:type="dxa"/>
            <w:tcBorders>
              <w:top w:val="single" w:sz="4" w:space="0" w:color="000000"/>
              <w:left w:val="single" w:sz="4" w:space="0" w:color="000000"/>
              <w:bottom w:val="single" w:sz="4" w:space="0" w:color="000000"/>
            </w:tcBorders>
            <w:shd w:val="clear" w:color="auto" w:fill="E6E6E6"/>
          </w:tcPr>
          <w:p w:rsidR="00167B86" w:rsidRPr="00167B86" w:rsidRDefault="00167B86" w:rsidP="00DC4CFC">
            <w:pPr>
              <w:pStyle w:val="Telobesedila"/>
              <w:snapToGrid w:val="0"/>
              <w:rPr>
                <w:rFonts w:ascii="Arial" w:hAnsi="Arial" w:cs="Arial"/>
                <w:bCs/>
                <w:sz w:val="20"/>
                <w:szCs w:val="22"/>
              </w:rPr>
            </w:pPr>
            <w:r w:rsidRPr="00167B86">
              <w:rPr>
                <w:rFonts w:ascii="Arial" w:hAnsi="Arial" w:cs="Arial"/>
                <w:bCs/>
                <w:sz w:val="20"/>
                <w:szCs w:val="22"/>
              </w:rPr>
              <w:t>Leto realizacije</w:t>
            </w:r>
          </w:p>
        </w:tc>
        <w:tc>
          <w:tcPr>
            <w:tcW w:w="2308" w:type="dxa"/>
            <w:tcBorders>
              <w:top w:val="single" w:sz="4" w:space="0" w:color="000000"/>
              <w:left w:val="single" w:sz="4" w:space="0" w:color="000000"/>
              <w:bottom w:val="single" w:sz="4" w:space="0" w:color="000000"/>
              <w:right w:val="single" w:sz="4" w:space="0" w:color="000000"/>
            </w:tcBorders>
            <w:shd w:val="clear" w:color="auto" w:fill="E6E6E6"/>
          </w:tcPr>
          <w:p w:rsidR="00167B86" w:rsidRPr="00167B86" w:rsidRDefault="00167B86" w:rsidP="00DC4CFC">
            <w:pPr>
              <w:pStyle w:val="Telobesedila"/>
              <w:snapToGrid w:val="0"/>
              <w:rPr>
                <w:rFonts w:ascii="Arial" w:hAnsi="Arial" w:cs="Arial"/>
                <w:bCs/>
                <w:sz w:val="20"/>
                <w:szCs w:val="22"/>
              </w:rPr>
            </w:pPr>
            <w:r w:rsidRPr="00167B86">
              <w:rPr>
                <w:rFonts w:ascii="Arial" w:hAnsi="Arial" w:cs="Arial"/>
                <w:bCs/>
                <w:sz w:val="20"/>
                <w:szCs w:val="22"/>
              </w:rPr>
              <w:t>Vrednost pogodbe v EUR z DDV</w:t>
            </w: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r w:rsidR="00167B86" w:rsidRPr="00167B86" w:rsidTr="00DC4CFC">
        <w:trPr>
          <w:trHeight w:val="340"/>
        </w:trPr>
        <w:tc>
          <w:tcPr>
            <w:tcW w:w="737"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szCs w:val="22"/>
              </w:rPr>
            </w:pPr>
          </w:p>
        </w:tc>
      </w:tr>
    </w:tbl>
    <w:p w:rsidR="00167B86" w:rsidRPr="00167B86" w:rsidRDefault="00167B86" w:rsidP="00167B86">
      <w:pPr>
        <w:pStyle w:val="Telobesedila"/>
        <w:rPr>
          <w:rFonts w:ascii="Arial" w:hAnsi="Arial" w:cs="Arial"/>
          <w:sz w:val="22"/>
          <w:szCs w:val="22"/>
        </w:rPr>
      </w:pPr>
    </w:p>
    <w:p w:rsidR="00167B86" w:rsidRPr="00167B86" w:rsidRDefault="00167B86" w:rsidP="00167B86">
      <w:pPr>
        <w:pStyle w:val="Telobesedila"/>
        <w:rPr>
          <w:rFonts w:ascii="Arial" w:hAnsi="Arial" w:cs="Arial"/>
          <w:b/>
          <w:bCs/>
          <w:sz w:val="22"/>
          <w:szCs w:val="22"/>
        </w:rPr>
      </w:pPr>
    </w:p>
    <w:p w:rsidR="00167B86" w:rsidRPr="00167B86" w:rsidRDefault="00167B86" w:rsidP="00167B86">
      <w:pPr>
        <w:spacing w:after="0"/>
        <w:jc w:val="both"/>
        <w:rPr>
          <w:rFonts w:ascii="Arial" w:hAnsi="Arial" w:cs="Arial"/>
        </w:rPr>
      </w:pPr>
      <w:r w:rsidRPr="00167B86">
        <w:rPr>
          <w:rFonts w:ascii="Arial" w:hAnsi="Arial" w:cs="Arial"/>
        </w:rPr>
        <w:t>Ta izjava je sestavni del in priloga ponudbe, s katero se prijavljamo na javni razpis</w:t>
      </w:r>
    </w:p>
    <w:p w:rsidR="00167B86" w:rsidRPr="00167B86" w:rsidRDefault="00167B86" w:rsidP="00167B86">
      <w:pPr>
        <w:autoSpaceDE w:val="0"/>
        <w:autoSpaceDN w:val="0"/>
        <w:adjustRightInd w:val="0"/>
        <w:spacing w:after="0"/>
        <w:jc w:val="both"/>
        <w:rPr>
          <w:rFonts w:ascii="Arial" w:hAnsi="Arial" w:cs="Arial"/>
          <w:b/>
          <w:bCs/>
        </w:rPr>
      </w:pPr>
      <w:r w:rsidRPr="00167B86">
        <w:rPr>
          <w:rFonts w:ascii="Arial" w:hAnsi="Arial" w:cs="Arial"/>
          <w:b/>
          <w:bCs/>
          <w:lang w:val="pl-PL"/>
        </w:rPr>
        <w:t>»</w:t>
      </w:r>
      <w:r w:rsidRPr="00167B86">
        <w:rPr>
          <w:rFonts w:ascii="Arial" w:hAnsi="Arial" w:cs="Arial"/>
          <w:b/>
          <w:bCs/>
        </w:rPr>
        <w:t xml:space="preserve">Izdelava aplikacij, filmov, </w:t>
      </w:r>
      <w:proofErr w:type="spellStart"/>
      <w:r w:rsidRPr="00167B86">
        <w:rPr>
          <w:rFonts w:ascii="Arial" w:hAnsi="Arial" w:cs="Arial"/>
          <w:b/>
          <w:bCs/>
        </w:rPr>
        <w:t>fogscreen</w:t>
      </w:r>
      <w:proofErr w:type="spellEnd"/>
      <w:r w:rsidRPr="00167B86">
        <w:rPr>
          <w:rFonts w:ascii="Arial" w:hAnsi="Arial" w:cs="Arial"/>
          <w:b/>
          <w:bCs/>
        </w:rPr>
        <w:t xml:space="preserve"> in </w:t>
      </w:r>
      <w:proofErr w:type="spellStart"/>
      <w:r w:rsidRPr="00167B86">
        <w:rPr>
          <w:rFonts w:ascii="Arial" w:hAnsi="Arial" w:cs="Arial"/>
          <w:b/>
          <w:bCs/>
        </w:rPr>
        <w:t>fotosistema</w:t>
      </w:r>
      <w:proofErr w:type="spellEnd"/>
      <w:r w:rsidRPr="00167B86">
        <w:rPr>
          <w:rFonts w:ascii="Arial" w:hAnsi="Arial" w:cs="Arial"/>
          <w:b/>
          <w:bCs/>
        </w:rPr>
        <w:t>, nabava in vgradnja opreme ter sinhronizacija</w:t>
      </w:r>
      <w:r w:rsidRPr="00167B86">
        <w:rPr>
          <w:rFonts w:ascii="Arial" w:hAnsi="Arial" w:cs="Arial"/>
          <w:b/>
          <w:bCs/>
          <w:lang w:val="pl-PL"/>
        </w:rPr>
        <w:t>«,</w:t>
      </w:r>
    </w:p>
    <w:p w:rsidR="00167B86" w:rsidRPr="00167B86" w:rsidRDefault="00167B86" w:rsidP="00167B86">
      <w:pPr>
        <w:autoSpaceDE w:val="0"/>
        <w:autoSpaceDN w:val="0"/>
        <w:adjustRightInd w:val="0"/>
        <w:spacing w:after="0"/>
        <w:jc w:val="both"/>
        <w:rPr>
          <w:rFonts w:ascii="Arial" w:hAnsi="Arial" w:cs="Arial"/>
          <w:b/>
          <w:bCs/>
        </w:rPr>
      </w:pPr>
    </w:p>
    <w:p w:rsidR="00167B86" w:rsidRPr="00167B86" w:rsidRDefault="00167B86" w:rsidP="00167B86">
      <w:pPr>
        <w:spacing w:after="0"/>
        <w:jc w:val="both"/>
        <w:rPr>
          <w:rFonts w:ascii="Arial" w:hAnsi="Arial" w:cs="Arial"/>
        </w:rPr>
      </w:pPr>
      <w:r w:rsidRPr="00167B86">
        <w:rPr>
          <w:rFonts w:ascii="Arial" w:hAnsi="Arial" w:cs="Arial"/>
          <w:bCs/>
          <w:lang w:val="pl-PL"/>
        </w:rPr>
        <w:t xml:space="preserve">objavljenega na Portalu javnih naročil, pod št. objave </w:t>
      </w:r>
      <w:r w:rsidRPr="00167B86">
        <w:rPr>
          <w:rFonts w:ascii="Arial" w:hAnsi="Arial" w:cs="Arial"/>
        </w:rPr>
        <w:t>JN000523/2018-W01</w:t>
      </w:r>
      <w:r w:rsidRPr="00167B86">
        <w:rPr>
          <w:rFonts w:ascii="Arial" w:hAnsi="Arial" w:cs="Arial"/>
          <w:bCs/>
          <w:lang w:val="pl-PL"/>
        </w:rPr>
        <w:t xml:space="preserve"> z dne 30. 1. 2018</w:t>
      </w:r>
      <w:r w:rsidRPr="00167B86">
        <w:rPr>
          <w:rFonts w:ascii="Arial" w:hAnsi="Arial" w:cs="Arial"/>
          <w:lang w:val="pl-PL"/>
        </w:rPr>
        <w:t>.</w:t>
      </w:r>
      <w:r w:rsidRPr="00167B86">
        <w:rPr>
          <w:rFonts w:ascii="Arial" w:hAnsi="Arial" w:cs="Arial"/>
        </w:rPr>
        <w:t xml:space="preserve"> </w:t>
      </w:r>
    </w:p>
    <w:p w:rsidR="00167B86" w:rsidRPr="00167B86" w:rsidRDefault="00167B86" w:rsidP="00167B86">
      <w:pPr>
        <w:pStyle w:val="Telobesedila"/>
        <w:spacing w:after="160"/>
        <w:rPr>
          <w:rFonts w:ascii="Arial" w:hAnsi="Arial" w:cs="Arial"/>
          <w:bCs/>
          <w:sz w:val="22"/>
          <w:szCs w:val="22"/>
        </w:rPr>
      </w:pPr>
    </w:p>
    <w:p w:rsidR="00167B86" w:rsidRPr="00167B86" w:rsidRDefault="00167B86" w:rsidP="00167B86">
      <w:pPr>
        <w:pStyle w:val="Telobesedila"/>
        <w:spacing w:after="160"/>
        <w:rPr>
          <w:rFonts w:ascii="Arial" w:hAnsi="Arial" w:cs="Arial"/>
          <w:bCs/>
          <w:sz w:val="22"/>
          <w:szCs w:val="22"/>
        </w:rPr>
      </w:pPr>
    </w:p>
    <w:p w:rsidR="00167B86" w:rsidRPr="00167B86" w:rsidRDefault="00167B86" w:rsidP="00167B86">
      <w:pPr>
        <w:pStyle w:val="Telobesedila"/>
        <w:spacing w:after="160"/>
        <w:rPr>
          <w:rFonts w:ascii="Arial" w:hAnsi="Arial" w:cs="Arial"/>
          <w:bCs/>
          <w:sz w:val="22"/>
          <w:szCs w:val="22"/>
        </w:rPr>
      </w:pPr>
    </w:p>
    <w:tbl>
      <w:tblPr>
        <w:tblW w:w="0" w:type="auto"/>
        <w:tblLayout w:type="fixed"/>
        <w:tblLook w:val="0000" w:firstRow="0" w:lastRow="0" w:firstColumn="0" w:lastColumn="0" w:noHBand="0" w:noVBand="0"/>
      </w:tblPr>
      <w:tblGrid>
        <w:gridCol w:w="1008"/>
        <w:gridCol w:w="2520"/>
        <w:gridCol w:w="2109"/>
        <w:gridCol w:w="3543"/>
      </w:tblGrid>
      <w:tr w:rsidR="00167B86" w:rsidRPr="00167B86" w:rsidTr="00DC4CFC">
        <w:tc>
          <w:tcPr>
            <w:tcW w:w="1008" w:type="dxa"/>
            <w:vAlign w:val="center"/>
          </w:tcPr>
          <w:p w:rsidR="00167B86" w:rsidRPr="00167B86" w:rsidRDefault="00167B86" w:rsidP="00DC4CFC">
            <w:pPr>
              <w:tabs>
                <w:tab w:val="left" w:pos="12758"/>
              </w:tabs>
              <w:snapToGrid w:val="0"/>
              <w:rPr>
                <w:rFonts w:ascii="Arial" w:hAnsi="Arial" w:cs="Arial"/>
              </w:rPr>
            </w:pPr>
            <w:r w:rsidRPr="00167B86">
              <w:rPr>
                <w:rFonts w:ascii="Arial" w:hAnsi="Arial" w:cs="Arial"/>
              </w:rPr>
              <w:t>Datum:</w:t>
            </w:r>
          </w:p>
        </w:tc>
        <w:tc>
          <w:tcPr>
            <w:tcW w:w="2520" w:type="dxa"/>
          </w:tcPr>
          <w:p w:rsidR="00167B86" w:rsidRPr="00167B86" w:rsidRDefault="00167B86" w:rsidP="00DC4CFC">
            <w:pPr>
              <w:tabs>
                <w:tab w:val="left" w:pos="12758"/>
              </w:tabs>
              <w:snapToGrid w:val="0"/>
              <w:rPr>
                <w:rFonts w:ascii="Arial" w:hAnsi="Arial" w:cs="Arial"/>
              </w:rPr>
            </w:pPr>
          </w:p>
        </w:tc>
        <w:tc>
          <w:tcPr>
            <w:tcW w:w="2109" w:type="dxa"/>
          </w:tcPr>
          <w:p w:rsidR="00167B86" w:rsidRPr="00167B86" w:rsidRDefault="00167B86" w:rsidP="00DC4CFC">
            <w:pPr>
              <w:tabs>
                <w:tab w:val="left" w:pos="12758"/>
              </w:tabs>
              <w:snapToGrid w:val="0"/>
              <w:rPr>
                <w:rFonts w:ascii="Arial" w:hAnsi="Arial" w:cs="Arial"/>
              </w:rPr>
            </w:pPr>
          </w:p>
        </w:tc>
        <w:tc>
          <w:tcPr>
            <w:tcW w:w="3543" w:type="dxa"/>
          </w:tcPr>
          <w:p w:rsidR="00167B86" w:rsidRPr="00167B86" w:rsidRDefault="00167B86" w:rsidP="00DC4CFC">
            <w:pPr>
              <w:tabs>
                <w:tab w:val="left" w:pos="12758"/>
              </w:tabs>
              <w:snapToGrid w:val="0"/>
              <w:jc w:val="center"/>
              <w:rPr>
                <w:rFonts w:ascii="Arial" w:hAnsi="Arial" w:cs="Arial"/>
              </w:rPr>
            </w:pPr>
            <w:r w:rsidRPr="00167B86">
              <w:rPr>
                <w:rFonts w:ascii="Arial" w:hAnsi="Arial" w:cs="Arial"/>
              </w:rPr>
              <w:t>ponudnik</w:t>
            </w:r>
          </w:p>
        </w:tc>
      </w:tr>
      <w:tr w:rsidR="00167B86" w:rsidRPr="00167B86" w:rsidTr="00DC4CFC">
        <w:tc>
          <w:tcPr>
            <w:tcW w:w="1008" w:type="dxa"/>
            <w:vAlign w:val="bottom"/>
          </w:tcPr>
          <w:p w:rsidR="00167B86" w:rsidRPr="00167B86" w:rsidRDefault="00167B86" w:rsidP="00DC4CFC">
            <w:pPr>
              <w:tabs>
                <w:tab w:val="left" w:pos="12758"/>
              </w:tabs>
              <w:snapToGrid w:val="0"/>
              <w:rPr>
                <w:rFonts w:ascii="Arial" w:hAnsi="Arial" w:cs="Arial"/>
              </w:rPr>
            </w:pPr>
            <w:r w:rsidRPr="00167B86">
              <w:rPr>
                <w:rFonts w:ascii="Arial" w:hAnsi="Arial" w:cs="Arial"/>
              </w:rPr>
              <w:t>Kraj:</w:t>
            </w:r>
          </w:p>
        </w:tc>
        <w:tc>
          <w:tcPr>
            <w:tcW w:w="2520" w:type="dxa"/>
            <w:tcBorders>
              <w:top w:val="single" w:sz="4" w:space="0" w:color="000000"/>
              <w:bottom w:val="single" w:sz="4" w:space="0" w:color="000000"/>
            </w:tcBorders>
          </w:tcPr>
          <w:p w:rsidR="00167B86" w:rsidRPr="00167B86" w:rsidRDefault="00167B86" w:rsidP="00DC4CFC">
            <w:pPr>
              <w:tabs>
                <w:tab w:val="left" w:pos="12758"/>
              </w:tabs>
              <w:snapToGrid w:val="0"/>
              <w:rPr>
                <w:rFonts w:ascii="Arial" w:hAnsi="Arial" w:cs="Arial"/>
              </w:rPr>
            </w:pPr>
          </w:p>
        </w:tc>
        <w:tc>
          <w:tcPr>
            <w:tcW w:w="2109" w:type="dxa"/>
          </w:tcPr>
          <w:p w:rsidR="00167B86" w:rsidRPr="00167B86" w:rsidRDefault="00167B86" w:rsidP="00DC4CFC">
            <w:pPr>
              <w:tabs>
                <w:tab w:val="left" w:pos="12758"/>
              </w:tabs>
              <w:snapToGrid w:val="0"/>
              <w:jc w:val="center"/>
              <w:rPr>
                <w:rFonts w:ascii="Arial" w:hAnsi="Arial" w:cs="Arial"/>
                <w:i/>
              </w:rPr>
            </w:pPr>
            <w:r w:rsidRPr="00167B86">
              <w:rPr>
                <w:rFonts w:ascii="Arial" w:hAnsi="Arial" w:cs="Arial"/>
                <w:i/>
                <w:sz w:val="20"/>
              </w:rPr>
              <w:t>žig</w:t>
            </w:r>
          </w:p>
        </w:tc>
        <w:tc>
          <w:tcPr>
            <w:tcW w:w="3543" w:type="dxa"/>
            <w:tcBorders>
              <w:bottom w:val="single" w:sz="4" w:space="0" w:color="000000"/>
            </w:tcBorders>
          </w:tcPr>
          <w:p w:rsidR="00167B86" w:rsidRPr="00167B86" w:rsidRDefault="00167B86" w:rsidP="00DC4CFC">
            <w:pPr>
              <w:tabs>
                <w:tab w:val="left" w:pos="12758"/>
              </w:tabs>
              <w:snapToGrid w:val="0"/>
              <w:jc w:val="center"/>
              <w:rPr>
                <w:rFonts w:ascii="Arial" w:hAnsi="Arial" w:cs="Arial"/>
              </w:rPr>
            </w:pPr>
          </w:p>
        </w:tc>
      </w:tr>
      <w:tr w:rsidR="00167B86" w:rsidRPr="00167B86" w:rsidTr="00DC4CFC">
        <w:tc>
          <w:tcPr>
            <w:tcW w:w="1008" w:type="dxa"/>
            <w:vAlign w:val="bottom"/>
          </w:tcPr>
          <w:p w:rsidR="00167B86" w:rsidRPr="00167B86" w:rsidRDefault="00167B86" w:rsidP="00DC4CFC">
            <w:pPr>
              <w:tabs>
                <w:tab w:val="left" w:pos="12758"/>
              </w:tabs>
              <w:snapToGrid w:val="0"/>
              <w:rPr>
                <w:rFonts w:ascii="Arial" w:hAnsi="Arial" w:cs="Arial"/>
              </w:rPr>
            </w:pPr>
          </w:p>
        </w:tc>
        <w:tc>
          <w:tcPr>
            <w:tcW w:w="2520" w:type="dxa"/>
          </w:tcPr>
          <w:p w:rsidR="00167B86" w:rsidRPr="00167B86" w:rsidRDefault="00167B86" w:rsidP="00DC4CFC">
            <w:pPr>
              <w:tabs>
                <w:tab w:val="left" w:pos="12758"/>
              </w:tabs>
              <w:snapToGrid w:val="0"/>
              <w:rPr>
                <w:rFonts w:ascii="Arial" w:hAnsi="Arial" w:cs="Arial"/>
              </w:rPr>
            </w:pPr>
          </w:p>
        </w:tc>
        <w:tc>
          <w:tcPr>
            <w:tcW w:w="2109" w:type="dxa"/>
          </w:tcPr>
          <w:p w:rsidR="00167B86" w:rsidRPr="00167B86" w:rsidRDefault="00167B86" w:rsidP="00DC4CFC">
            <w:pPr>
              <w:tabs>
                <w:tab w:val="left" w:pos="12758"/>
              </w:tabs>
              <w:snapToGrid w:val="0"/>
              <w:rPr>
                <w:rFonts w:ascii="Arial" w:hAnsi="Arial" w:cs="Arial"/>
              </w:rPr>
            </w:pPr>
          </w:p>
        </w:tc>
        <w:tc>
          <w:tcPr>
            <w:tcW w:w="3543" w:type="dxa"/>
          </w:tcPr>
          <w:p w:rsidR="00167B86" w:rsidRPr="00167B86" w:rsidRDefault="00167B86" w:rsidP="00DC4CFC">
            <w:pPr>
              <w:tabs>
                <w:tab w:val="left" w:pos="12758"/>
              </w:tabs>
              <w:snapToGrid w:val="0"/>
              <w:jc w:val="center"/>
              <w:rPr>
                <w:rFonts w:ascii="Arial" w:hAnsi="Arial" w:cs="Arial"/>
                <w:i/>
              </w:rPr>
            </w:pPr>
            <w:r w:rsidRPr="00167B86">
              <w:rPr>
                <w:rFonts w:ascii="Arial" w:hAnsi="Arial" w:cs="Arial"/>
                <w:i/>
                <w:sz w:val="20"/>
              </w:rPr>
              <w:t>(ime in priimek pooblaščene osebe)</w:t>
            </w:r>
          </w:p>
        </w:tc>
      </w:tr>
      <w:tr w:rsidR="00167B86" w:rsidRPr="00167B86" w:rsidTr="00DC4CFC">
        <w:tc>
          <w:tcPr>
            <w:tcW w:w="1008" w:type="dxa"/>
            <w:vAlign w:val="bottom"/>
          </w:tcPr>
          <w:p w:rsidR="00167B86" w:rsidRPr="00167B86" w:rsidRDefault="00167B86" w:rsidP="00DC4CFC">
            <w:pPr>
              <w:tabs>
                <w:tab w:val="left" w:pos="12758"/>
              </w:tabs>
              <w:snapToGrid w:val="0"/>
              <w:rPr>
                <w:rFonts w:ascii="Arial" w:hAnsi="Arial" w:cs="Arial"/>
              </w:rPr>
            </w:pPr>
          </w:p>
        </w:tc>
        <w:tc>
          <w:tcPr>
            <w:tcW w:w="2520" w:type="dxa"/>
          </w:tcPr>
          <w:p w:rsidR="00167B86" w:rsidRPr="00167B86" w:rsidRDefault="00167B86" w:rsidP="00DC4CFC">
            <w:pPr>
              <w:tabs>
                <w:tab w:val="left" w:pos="12758"/>
              </w:tabs>
              <w:snapToGrid w:val="0"/>
              <w:rPr>
                <w:rFonts w:ascii="Arial" w:hAnsi="Arial" w:cs="Arial"/>
              </w:rPr>
            </w:pPr>
          </w:p>
        </w:tc>
        <w:tc>
          <w:tcPr>
            <w:tcW w:w="2109" w:type="dxa"/>
          </w:tcPr>
          <w:p w:rsidR="00167B86" w:rsidRPr="00167B86" w:rsidRDefault="00167B86" w:rsidP="00DC4CFC">
            <w:pPr>
              <w:tabs>
                <w:tab w:val="left" w:pos="12758"/>
              </w:tabs>
              <w:snapToGrid w:val="0"/>
              <w:jc w:val="center"/>
              <w:rPr>
                <w:rFonts w:ascii="Arial" w:hAnsi="Arial" w:cs="Arial"/>
              </w:rPr>
            </w:pPr>
          </w:p>
        </w:tc>
        <w:tc>
          <w:tcPr>
            <w:tcW w:w="3543" w:type="dxa"/>
            <w:tcBorders>
              <w:bottom w:val="single" w:sz="4" w:space="0" w:color="000000"/>
            </w:tcBorders>
          </w:tcPr>
          <w:p w:rsidR="00167B86" w:rsidRPr="00167B86" w:rsidRDefault="00167B86" w:rsidP="00DC4CFC">
            <w:pPr>
              <w:tabs>
                <w:tab w:val="left" w:pos="12758"/>
              </w:tabs>
              <w:snapToGrid w:val="0"/>
              <w:jc w:val="center"/>
              <w:rPr>
                <w:rFonts w:ascii="Arial" w:hAnsi="Arial" w:cs="Arial"/>
              </w:rPr>
            </w:pPr>
          </w:p>
        </w:tc>
      </w:tr>
      <w:tr w:rsidR="00167B86" w:rsidRPr="00167B86" w:rsidTr="00DC4CFC">
        <w:tc>
          <w:tcPr>
            <w:tcW w:w="1008" w:type="dxa"/>
            <w:vAlign w:val="bottom"/>
          </w:tcPr>
          <w:p w:rsidR="00167B86" w:rsidRPr="00167B86" w:rsidRDefault="00167B86" w:rsidP="00DC4CFC">
            <w:pPr>
              <w:tabs>
                <w:tab w:val="left" w:pos="12758"/>
              </w:tabs>
              <w:snapToGrid w:val="0"/>
              <w:rPr>
                <w:rFonts w:ascii="Arial" w:hAnsi="Arial" w:cs="Arial"/>
              </w:rPr>
            </w:pPr>
          </w:p>
        </w:tc>
        <w:tc>
          <w:tcPr>
            <w:tcW w:w="2520" w:type="dxa"/>
          </w:tcPr>
          <w:p w:rsidR="00167B86" w:rsidRPr="00167B86" w:rsidRDefault="00167B86" w:rsidP="00DC4CFC">
            <w:pPr>
              <w:tabs>
                <w:tab w:val="left" w:pos="12758"/>
              </w:tabs>
              <w:snapToGrid w:val="0"/>
              <w:rPr>
                <w:rFonts w:ascii="Arial" w:hAnsi="Arial" w:cs="Arial"/>
              </w:rPr>
            </w:pPr>
          </w:p>
        </w:tc>
        <w:tc>
          <w:tcPr>
            <w:tcW w:w="2109" w:type="dxa"/>
          </w:tcPr>
          <w:p w:rsidR="00167B86" w:rsidRPr="00167B86" w:rsidRDefault="00167B86" w:rsidP="00DC4CFC">
            <w:pPr>
              <w:tabs>
                <w:tab w:val="left" w:pos="12758"/>
              </w:tabs>
              <w:snapToGrid w:val="0"/>
              <w:rPr>
                <w:rFonts w:ascii="Arial" w:hAnsi="Arial" w:cs="Arial"/>
                <w:i/>
                <w:sz w:val="20"/>
              </w:rPr>
            </w:pPr>
          </w:p>
        </w:tc>
        <w:tc>
          <w:tcPr>
            <w:tcW w:w="3543" w:type="dxa"/>
          </w:tcPr>
          <w:p w:rsidR="00167B86" w:rsidRPr="00167B86" w:rsidRDefault="00167B86" w:rsidP="00DC4CFC">
            <w:pPr>
              <w:tabs>
                <w:tab w:val="left" w:pos="12758"/>
              </w:tabs>
              <w:snapToGrid w:val="0"/>
              <w:jc w:val="center"/>
              <w:rPr>
                <w:rFonts w:ascii="Arial" w:hAnsi="Arial" w:cs="Arial"/>
                <w:i/>
                <w:sz w:val="20"/>
              </w:rPr>
            </w:pPr>
            <w:r w:rsidRPr="00167B86">
              <w:rPr>
                <w:rFonts w:ascii="Arial" w:hAnsi="Arial" w:cs="Arial"/>
                <w:i/>
                <w:sz w:val="20"/>
              </w:rPr>
              <w:t>(podpis)</w:t>
            </w:r>
          </w:p>
        </w:tc>
      </w:tr>
    </w:tbl>
    <w:p w:rsidR="00167B86" w:rsidRPr="001D2E3E" w:rsidRDefault="00167B86" w:rsidP="00167B86">
      <w:pPr>
        <w:rPr>
          <w:rFonts w:cs="Arial"/>
        </w:rPr>
      </w:pPr>
    </w:p>
    <w:p w:rsidR="00167B86" w:rsidRPr="00167B86" w:rsidRDefault="00167B86" w:rsidP="00167B86">
      <w:pPr>
        <w:pStyle w:val="Telobesedila"/>
        <w:jc w:val="right"/>
        <w:rPr>
          <w:rFonts w:ascii="Arial" w:hAnsi="Arial" w:cs="Arial"/>
          <w:b/>
          <w:bCs/>
          <w:sz w:val="22"/>
          <w:szCs w:val="28"/>
        </w:rPr>
      </w:pPr>
      <w:r w:rsidRPr="00167B86">
        <w:rPr>
          <w:rFonts w:ascii="Arial" w:hAnsi="Arial" w:cs="Arial"/>
          <w:b/>
          <w:bCs/>
          <w:sz w:val="22"/>
          <w:szCs w:val="28"/>
        </w:rPr>
        <w:lastRenderedPageBreak/>
        <w:t xml:space="preserve">OBR - 11 </w:t>
      </w:r>
    </w:p>
    <w:p w:rsidR="00167B86" w:rsidRPr="00167B86" w:rsidRDefault="00167B86" w:rsidP="00167B86">
      <w:pPr>
        <w:pStyle w:val="Telobesedila"/>
        <w:jc w:val="center"/>
        <w:rPr>
          <w:rFonts w:ascii="Arial" w:hAnsi="Arial" w:cs="Arial"/>
          <w:b/>
          <w:bCs/>
          <w:sz w:val="28"/>
          <w:szCs w:val="28"/>
        </w:rPr>
      </w:pPr>
    </w:p>
    <w:p w:rsidR="00167B86" w:rsidRPr="00167B86" w:rsidRDefault="00167B86" w:rsidP="00167B86">
      <w:pPr>
        <w:pStyle w:val="Telobesedila"/>
        <w:jc w:val="center"/>
        <w:rPr>
          <w:rFonts w:ascii="Arial" w:hAnsi="Arial" w:cs="Arial"/>
          <w:b/>
          <w:bCs/>
          <w:sz w:val="28"/>
          <w:szCs w:val="28"/>
        </w:rPr>
      </w:pPr>
      <w:r w:rsidRPr="00167B86">
        <w:rPr>
          <w:rFonts w:ascii="Arial" w:hAnsi="Arial" w:cs="Arial"/>
          <w:b/>
          <w:bCs/>
          <w:sz w:val="28"/>
          <w:szCs w:val="28"/>
        </w:rPr>
        <w:t>P O T R D I L O    R E F E R E N C</w:t>
      </w:r>
    </w:p>
    <w:p w:rsidR="00167B86" w:rsidRPr="00167B86" w:rsidRDefault="00167B86" w:rsidP="00167B86">
      <w:pPr>
        <w:pStyle w:val="Telobesedila"/>
        <w:rPr>
          <w:rFonts w:ascii="Arial" w:hAnsi="Arial" w:cs="Arial"/>
          <w:bCs/>
        </w:rPr>
      </w:pPr>
    </w:p>
    <w:p w:rsidR="00167B86" w:rsidRPr="00167B86" w:rsidRDefault="00167B86" w:rsidP="00167B86">
      <w:pPr>
        <w:pStyle w:val="Telobesedila"/>
        <w:rPr>
          <w:rFonts w:ascii="Arial" w:hAnsi="Arial" w:cs="Arial"/>
          <w:bCs/>
        </w:rPr>
      </w:pPr>
    </w:p>
    <w:p w:rsidR="00167B86" w:rsidRPr="00167B86" w:rsidRDefault="00167B86" w:rsidP="00167B86">
      <w:pPr>
        <w:pStyle w:val="Telobesedila"/>
        <w:rPr>
          <w:rFonts w:ascii="Arial" w:hAnsi="Arial" w:cs="Arial"/>
          <w:b/>
          <w:bCs/>
        </w:rPr>
      </w:pPr>
      <w:r w:rsidRPr="00167B86">
        <w:rPr>
          <w:rFonts w:ascii="Arial" w:hAnsi="Arial" w:cs="Arial"/>
          <w:b/>
          <w:bCs/>
        </w:rPr>
        <w:t>Podpisani izdajatelj potrdila:</w:t>
      </w:r>
    </w:p>
    <w:p w:rsidR="00167B86" w:rsidRPr="00167B86" w:rsidRDefault="00167B86" w:rsidP="00167B86">
      <w:pPr>
        <w:pStyle w:val="Telobesedila"/>
        <w:rPr>
          <w:rFonts w:ascii="Arial" w:hAnsi="Arial" w:cs="Arial"/>
          <w:bCs/>
        </w:rPr>
      </w:pPr>
    </w:p>
    <w:p w:rsidR="00167B86" w:rsidRPr="00167B86" w:rsidRDefault="00167B86" w:rsidP="00167B86">
      <w:pPr>
        <w:pStyle w:val="Telobesedila"/>
        <w:rPr>
          <w:rFonts w:ascii="Arial" w:hAnsi="Arial" w:cs="Arial"/>
          <w:bCs/>
        </w:rPr>
      </w:pPr>
    </w:p>
    <w:p w:rsidR="00167B86" w:rsidRPr="00167B86" w:rsidRDefault="00167B86" w:rsidP="00167B86">
      <w:pPr>
        <w:pStyle w:val="Telobesedila"/>
        <w:rPr>
          <w:rFonts w:ascii="Arial" w:hAnsi="Arial" w:cs="Arial"/>
          <w:bCs/>
          <w:sz w:val="22"/>
        </w:rPr>
      </w:pPr>
      <w:r w:rsidRPr="00167B86">
        <w:rPr>
          <w:rFonts w:ascii="Arial" w:hAnsi="Arial" w:cs="Arial"/>
          <w:bCs/>
          <w:sz w:val="22"/>
        </w:rPr>
        <w:t>Naziv: ______________________________________________________________</w:t>
      </w: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Naslov: _____________________________________________________________</w:t>
      </w: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Odgovorna oseba: ____________________________________________________</w:t>
      </w: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kot naročnik, potrjujemo, da je izvajalec:</w:t>
      </w: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Naziv: ______________________________________________________________</w:t>
      </w: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Naslov: _____________________________________________________________</w:t>
      </w: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za nas izvajal naslednje projekte:</w:t>
      </w:r>
    </w:p>
    <w:p w:rsidR="00167B86" w:rsidRPr="00167B86" w:rsidRDefault="00167B86" w:rsidP="00167B86">
      <w:pPr>
        <w:pStyle w:val="Telobesedila"/>
        <w:rPr>
          <w:rFonts w:ascii="Arial" w:hAnsi="Arial" w:cs="Arial"/>
          <w:bCs/>
          <w:sz w:val="22"/>
        </w:rPr>
      </w:pPr>
    </w:p>
    <w:tbl>
      <w:tblPr>
        <w:tblW w:w="9229" w:type="dxa"/>
        <w:tblInd w:w="-20" w:type="dxa"/>
        <w:tblLayout w:type="fixed"/>
        <w:tblLook w:val="0000" w:firstRow="0" w:lastRow="0" w:firstColumn="0" w:lastColumn="0" w:noHBand="0" w:noVBand="0"/>
      </w:tblPr>
      <w:tblGrid>
        <w:gridCol w:w="4551"/>
        <w:gridCol w:w="2551"/>
        <w:gridCol w:w="2127"/>
      </w:tblGrid>
      <w:tr w:rsidR="00167B86" w:rsidRPr="00167B86" w:rsidTr="00DC4CFC">
        <w:trPr>
          <w:trHeight w:val="340"/>
        </w:trPr>
        <w:tc>
          <w:tcPr>
            <w:tcW w:w="4551" w:type="dxa"/>
            <w:tcBorders>
              <w:top w:val="single" w:sz="4" w:space="0" w:color="000000"/>
              <w:left w:val="single" w:sz="4" w:space="0" w:color="000000"/>
              <w:bottom w:val="double" w:sz="1" w:space="0" w:color="000000"/>
            </w:tcBorders>
            <w:shd w:val="clear" w:color="auto" w:fill="E6E6E6"/>
          </w:tcPr>
          <w:p w:rsidR="00167B86" w:rsidRPr="00167B86" w:rsidRDefault="00167B86" w:rsidP="00DC4CFC">
            <w:pPr>
              <w:pStyle w:val="Telobesedila"/>
              <w:snapToGrid w:val="0"/>
              <w:rPr>
                <w:rFonts w:ascii="Arial" w:hAnsi="Arial" w:cs="Arial"/>
                <w:bCs/>
                <w:sz w:val="22"/>
              </w:rPr>
            </w:pPr>
            <w:r w:rsidRPr="00167B86">
              <w:rPr>
                <w:rFonts w:ascii="Arial" w:hAnsi="Arial" w:cs="Arial"/>
                <w:bCs/>
                <w:sz w:val="22"/>
              </w:rPr>
              <w:t>Naziv projekta</w:t>
            </w:r>
          </w:p>
        </w:tc>
        <w:tc>
          <w:tcPr>
            <w:tcW w:w="2551" w:type="dxa"/>
            <w:tcBorders>
              <w:top w:val="single" w:sz="4" w:space="0" w:color="000000"/>
              <w:left w:val="single" w:sz="4" w:space="0" w:color="000000"/>
              <w:bottom w:val="double" w:sz="1" w:space="0" w:color="000000"/>
            </w:tcBorders>
            <w:shd w:val="clear" w:color="auto" w:fill="E6E6E6"/>
          </w:tcPr>
          <w:p w:rsidR="00167B86" w:rsidRPr="00167B86" w:rsidRDefault="00167B86" w:rsidP="00DC4CFC">
            <w:pPr>
              <w:pStyle w:val="Telobesedila"/>
              <w:snapToGrid w:val="0"/>
              <w:rPr>
                <w:rFonts w:ascii="Arial" w:hAnsi="Arial" w:cs="Arial"/>
                <w:bCs/>
                <w:sz w:val="22"/>
              </w:rPr>
            </w:pPr>
            <w:r w:rsidRPr="00167B86">
              <w:rPr>
                <w:rFonts w:ascii="Arial" w:hAnsi="Arial" w:cs="Arial"/>
                <w:bCs/>
                <w:sz w:val="22"/>
              </w:rPr>
              <w:t>Vrednost v EUR z DDV</w:t>
            </w:r>
          </w:p>
        </w:tc>
        <w:tc>
          <w:tcPr>
            <w:tcW w:w="2127" w:type="dxa"/>
            <w:tcBorders>
              <w:top w:val="single" w:sz="4" w:space="0" w:color="000000"/>
              <w:left w:val="single" w:sz="4" w:space="0" w:color="000000"/>
              <w:bottom w:val="double" w:sz="1" w:space="0" w:color="000000"/>
              <w:right w:val="single" w:sz="4" w:space="0" w:color="000000"/>
            </w:tcBorders>
            <w:shd w:val="clear" w:color="auto" w:fill="E6E6E6"/>
          </w:tcPr>
          <w:p w:rsidR="00167B86" w:rsidRPr="00167B86" w:rsidRDefault="00167B86" w:rsidP="00DC4CFC">
            <w:pPr>
              <w:pStyle w:val="Telobesedila"/>
              <w:snapToGrid w:val="0"/>
              <w:rPr>
                <w:rFonts w:ascii="Arial" w:hAnsi="Arial" w:cs="Arial"/>
                <w:bCs/>
                <w:sz w:val="22"/>
              </w:rPr>
            </w:pPr>
            <w:r w:rsidRPr="00167B86">
              <w:rPr>
                <w:rFonts w:ascii="Arial" w:hAnsi="Arial" w:cs="Arial"/>
                <w:bCs/>
                <w:sz w:val="22"/>
              </w:rPr>
              <w:t>Izvajanje v obdobju (od-do)</w:t>
            </w:r>
          </w:p>
        </w:tc>
      </w:tr>
      <w:tr w:rsidR="00167B86" w:rsidRPr="00167B86" w:rsidTr="00DC4CFC">
        <w:trPr>
          <w:trHeight w:val="340"/>
        </w:trPr>
        <w:tc>
          <w:tcPr>
            <w:tcW w:w="4551" w:type="dxa"/>
            <w:tcBorders>
              <w:top w:val="double" w:sz="1"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c>
          <w:tcPr>
            <w:tcW w:w="2551" w:type="dxa"/>
            <w:tcBorders>
              <w:top w:val="double" w:sz="1"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c>
          <w:tcPr>
            <w:tcW w:w="2127" w:type="dxa"/>
            <w:tcBorders>
              <w:top w:val="double" w:sz="1"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r>
      <w:tr w:rsidR="00167B86" w:rsidRPr="00167B86" w:rsidTr="00DC4CFC">
        <w:trPr>
          <w:trHeight w:val="340"/>
        </w:trPr>
        <w:tc>
          <w:tcPr>
            <w:tcW w:w="455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c>
          <w:tcPr>
            <w:tcW w:w="255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r>
      <w:tr w:rsidR="00167B86" w:rsidRPr="00167B86" w:rsidTr="00DC4CFC">
        <w:trPr>
          <w:trHeight w:val="340"/>
        </w:trPr>
        <w:tc>
          <w:tcPr>
            <w:tcW w:w="455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c>
          <w:tcPr>
            <w:tcW w:w="2551" w:type="dxa"/>
            <w:tcBorders>
              <w:top w:val="single" w:sz="4" w:space="0" w:color="000000"/>
              <w:left w:val="single" w:sz="4" w:space="0" w:color="000000"/>
              <w:bottom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167B86" w:rsidRPr="00167B86" w:rsidRDefault="00167B86" w:rsidP="00DC4CFC">
            <w:pPr>
              <w:pStyle w:val="Telobesedila"/>
              <w:snapToGrid w:val="0"/>
              <w:jc w:val="left"/>
              <w:rPr>
                <w:rFonts w:ascii="Arial" w:hAnsi="Arial" w:cs="Arial"/>
                <w:bCs/>
                <w:sz w:val="22"/>
              </w:rPr>
            </w:pPr>
          </w:p>
        </w:tc>
      </w:tr>
    </w:tbl>
    <w:p w:rsidR="00167B86" w:rsidRPr="00167B86" w:rsidRDefault="00167B86" w:rsidP="00167B86">
      <w:pPr>
        <w:pStyle w:val="Telobesedila"/>
        <w:rPr>
          <w:rFonts w:ascii="Arial" w:hAnsi="Arial" w:cs="Arial"/>
          <w:sz w:val="22"/>
        </w:rPr>
      </w:pP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Izvajalec je vse projekte izvedel v zahtevani kvaliteti in količini, v pogodbeno dogovorjenih rokih, v skladu z določili sklenjene izvajalske pogodbe ter razpisnimi pogoji.</w:t>
      </w: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Potrdilo izdajamo zgoraj navedenemu izvajalcu zaradi udeležbe na javnem razpisu.</w:t>
      </w: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p>
    <w:p w:rsidR="00167B86" w:rsidRPr="00167B86" w:rsidRDefault="00167B86" w:rsidP="00167B86">
      <w:pPr>
        <w:pStyle w:val="Telobesedila"/>
        <w:rPr>
          <w:rFonts w:ascii="Arial" w:hAnsi="Arial" w:cs="Arial"/>
          <w:bCs/>
          <w:sz w:val="22"/>
        </w:rPr>
      </w:pPr>
      <w:r w:rsidRPr="00167B86">
        <w:rPr>
          <w:rFonts w:ascii="Arial" w:hAnsi="Arial" w:cs="Arial"/>
          <w:bCs/>
          <w:sz w:val="22"/>
        </w:rPr>
        <w:t>Datum:</w:t>
      </w:r>
    </w:p>
    <w:p w:rsidR="00167B86" w:rsidRPr="00167B86" w:rsidRDefault="00167B86" w:rsidP="00167B86">
      <w:pPr>
        <w:pStyle w:val="Telobesedila"/>
        <w:rPr>
          <w:rFonts w:ascii="Arial" w:hAnsi="Arial" w:cs="Arial"/>
          <w:bCs/>
          <w:sz w:val="22"/>
        </w:rPr>
      </w:pPr>
      <w:r w:rsidRPr="00167B86">
        <w:rPr>
          <w:rFonts w:ascii="Arial" w:hAnsi="Arial" w:cs="Arial"/>
          <w:bCs/>
          <w:sz w:val="22"/>
        </w:rPr>
        <w:tab/>
      </w:r>
      <w:r w:rsidRPr="00167B86">
        <w:rPr>
          <w:rFonts w:ascii="Arial" w:hAnsi="Arial" w:cs="Arial"/>
          <w:bCs/>
          <w:sz w:val="22"/>
        </w:rPr>
        <w:tab/>
      </w:r>
      <w:r w:rsidRPr="00167B86">
        <w:rPr>
          <w:rFonts w:ascii="Arial" w:hAnsi="Arial" w:cs="Arial"/>
          <w:bCs/>
          <w:sz w:val="22"/>
        </w:rPr>
        <w:tab/>
      </w:r>
      <w:r w:rsidRPr="00167B86">
        <w:rPr>
          <w:rFonts w:ascii="Arial" w:hAnsi="Arial" w:cs="Arial"/>
          <w:bCs/>
          <w:sz w:val="22"/>
        </w:rPr>
        <w:tab/>
      </w:r>
      <w:r w:rsidRPr="00167B86">
        <w:rPr>
          <w:rFonts w:ascii="Arial" w:hAnsi="Arial" w:cs="Arial"/>
          <w:bCs/>
          <w:sz w:val="22"/>
        </w:rPr>
        <w:tab/>
      </w:r>
      <w:r w:rsidRPr="00167B86">
        <w:rPr>
          <w:rFonts w:ascii="Arial" w:hAnsi="Arial" w:cs="Arial"/>
          <w:bCs/>
          <w:sz w:val="22"/>
        </w:rPr>
        <w:tab/>
      </w:r>
      <w:r w:rsidRPr="00167B86">
        <w:rPr>
          <w:rFonts w:ascii="Arial" w:hAnsi="Arial" w:cs="Arial"/>
          <w:bCs/>
          <w:sz w:val="22"/>
        </w:rPr>
        <w:tab/>
      </w:r>
    </w:p>
    <w:p w:rsidR="00167B86" w:rsidRPr="00167B86" w:rsidRDefault="00167B86" w:rsidP="00167B86">
      <w:pPr>
        <w:pStyle w:val="Telobesedila"/>
        <w:rPr>
          <w:rFonts w:ascii="Arial" w:hAnsi="Arial" w:cs="Arial"/>
          <w:bCs/>
          <w:i/>
          <w:sz w:val="22"/>
        </w:rPr>
      </w:pPr>
      <w:r w:rsidRPr="00167B86">
        <w:rPr>
          <w:rFonts w:ascii="Arial" w:hAnsi="Arial" w:cs="Arial"/>
          <w:bCs/>
          <w:sz w:val="22"/>
        </w:rPr>
        <w:tab/>
      </w:r>
      <w:r w:rsidRPr="00167B86">
        <w:rPr>
          <w:rFonts w:ascii="Arial" w:hAnsi="Arial" w:cs="Arial"/>
          <w:bCs/>
          <w:sz w:val="22"/>
        </w:rPr>
        <w:tab/>
      </w:r>
      <w:r w:rsidRPr="00167B86">
        <w:rPr>
          <w:rFonts w:ascii="Arial" w:hAnsi="Arial" w:cs="Arial"/>
          <w:bCs/>
          <w:sz w:val="22"/>
        </w:rPr>
        <w:tab/>
      </w:r>
      <w:r w:rsidRPr="00167B86">
        <w:rPr>
          <w:rFonts w:ascii="Arial" w:hAnsi="Arial" w:cs="Arial"/>
          <w:bCs/>
          <w:sz w:val="22"/>
        </w:rPr>
        <w:tab/>
      </w:r>
      <w:r w:rsidRPr="00167B86">
        <w:rPr>
          <w:rFonts w:ascii="Arial" w:hAnsi="Arial" w:cs="Arial"/>
          <w:bCs/>
          <w:sz w:val="22"/>
        </w:rPr>
        <w:tab/>
      </w:r>
      <w:r w:rsidRPr="00167B86">
        <w:rPr>
          <w:rFonts w:ascii="Arial" w:hAnsi="Arial" w:cs="Arial"/>
          <w:bCs/>
          <w:i/>
          <w:sz w:val="22"/>
        </w:rPr>
        <w:t>Žig</w:t>
      </w:r>
      <w:r w:rsidRPr="00167B86">
        <w:rPr>
          <w:rFonts w:ascii="Arial" w:hAnsi="Arial" w:cs="Arial"/>
          <w:bCs/>
          <w:i/>
          <w:sz w:val="22"/>
        </w:rPr>
        <w:tab/>
      </w:r>
      <w:r w:rsidRPr="00167B86">
        <w:rPr>
          <w:rFonts w:ascii="Arial" w:hAnsi="Arial" w:cs="Arial"/>
          <w:bCs/>
          <w:i/>
          <w:sz w:val="22"/>
        </w:rPr>
        <w:tab/>
      </w:r>
      <w:r w:rsidRPr="00167B86">
        <w:rPr>
          <w:rFonts w:ascii="Arial" w:hAnsi="Arial" w:cs="Arial"/>
          <w:bCs/>
          <w:i/>
          <w:sz w:val="22"/>
        </w:rPr>
        <w:tab/>
        <w:t xml:space="preserve">      Podpis izdajatelja potrdila</w:t>
      </w:r>
    </w:p>
    <w:p w:rsidR="00167B86" w:rsidRPr="00167B86" w:rsidRDefault="00167B86" w:rsidP="00167B86">
      <w:pPr>
        <w:jc w:val="both"/>
        <w:rPr>
          <w:rFonts w:ascii="Arial" w:hAnsi="Arial" w:cs="Arial"/>
          <w:i/>
        </w:rPr>
      </w:pPr>
    </w:p>
    <w:p w:rsidR="00167B86" w:rsidRDefault="00167B86" w:rsidP="00167B86">
      <w:pPr>
        <w:jc w:val="both"/>
      </w:pPr>
    </w:p>
    <w:p w:rsidR="00167B86" w:rsidRPr="00CE112A" w:rsidRDefault="00167B86" w:rsidP="00CE112A">
      <w:pPr>
        <w:autoSpaceDE w:val="0"/>
        <w:autoSpaceDN w:val="0"/>
        <w:adjustRightInd w:val="0"/>
        <w:spacing w:after="0" w:line="240" w:lineRule="auto"/>
        <w:jc w:val="both"/>
        <w:rPr>
          <w:rFonts w:ascii="CIDFont+F3" w:hAnsi="CIDFont+F3" w:cs="CIDFont+F3"/>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p w:rsidR="00CE112A" w:rsidRDefault="00CE112A" w:rsidP="00047EF1">
      <w:pPr>
        <w:autoSpaceDE w:val="0"/>
        <w:autoSpaceDN w:val="0"/>
        <w:adjustRightInd w:val="0"/>
        <w:spacing w:after="0" w:line="240" w:lineRule="auto"/>
        <w:rPr>
          <w:rFonts w:ascii="Arial" w:hAnsi="Arial" w:cs="Arial"/>
          <w:b/>
          <w:bCs/>
          <w:color w:val="FF0000"/>
        </w:rPr>
      </w:pPr>
    </w:p>
    <w:sectPr w:rsidR="00CE112A" w:rsidSect="00241A15">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D8" w:rsidRDefault="007924D8" w:rsidP="00241A15">
      <w:pPr>
        <w:spacing w:after="0" w:line="240" w:lineRule="auto"/>
      </w:pPr>
      <w:r>
        <w:separator/>
      </w:r>
    </w:p>
  </w:endnote>
  <w:endnote w:type="continuationSeparator" w:id="0">
    <w:p w:rsidR="007924D8" w:rsidRDefault="007924D8" w:rsidP="0024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8B" w:rsidRDefault="0039668B">
    <w:pPr>
      <w:pStyle w:val="Noga"/>
    </w:pPr>
    <w:r>
      <w:rPr>
        <w:rFonts w:ascii="Arial" w:hAnsi="Arial" w:cs="Arial"/>
        <w:noProof/>
        <w:color w:val="385623"/>
        <w:sz w:val="24"/>
        <w:szCs w:val="30"/>
        <w:lang w:eastAsia="sl-SI"/>
      </w:rPr>
      <w:drawing>
        <wp:anchor distT="0" distB="0" distL="114300" distR="114300" simplePos="0" relativeHeight="251658240" behindDoc="1" locked="0" layoutInCell="1" allowOverlap="1">
          <wp:simplePos x="0" y="0"/>
          <wp:positionH relativeFrom="column">
            <wp:posOffset>1359535</wp:posOffset>
          </wp:positionH>
          <wp:positionV relativeFrom="paragraph">
            <wp:posOffset>-263525</wp:posOffset>
          </wp:positionV>
          <wp:extent cx="3418840" cy="681355"/>
          <wp:effectExtent l="0" t="0" r="0" b="4445"/>
          <wp:wrapTight wrapText="bothSides">
            <wp:wrapPolygon edited="0">
              <wp:start x="0" y="0"/>
              <wp:lineTo x="0" y="21137"/>
              <wp:lineTo x="21423" y="21137"/>
              <wp:lineTo x="2142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EKSRP+ES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8840" cy="681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D8" w:rsidRDefault="007924D8" w:rsidP="00241A15">
      <w:pPr>
        <w:spacing w:after="0" w:line="240" w:lineRule="auto"/>
      </w:pPr>
      <w:r>
        <w:separator/>
      </w:r>
    </w:p>
  </w:footnote>
  <w:footnote w:type="continuationSeparator" w:id="0">
    <w:p w:rsidR="007924D8" w:rsidRDefault="007924D8" w:rsidP="00241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8B" w:rsidRPr="00241A15" w:rsidRDefault="0039668B" w:rsidP="00241A15">
    <w:pPr>
      <w:pStyle w:val="Naslov1"/>
      <w:rPr>
        <w:rFonts w:ascii="Arial" w:hAnsi="Arial" w:cs="Arial"/>
        <w:color w:val="385623"/>
        <w:sz w:val="24"/>
        <w:szCs w:val="30"/>
        <w14:shadow w14:blurRad="50800" w14:dist="38100" w14:dir="2700000" w14:sx="100000" w14:sy="100000" w14:kx="0" w14:ky="0" w14:algn="tl">
          <w14:srgbClr w14:val="000000">
            <w14:alpha w14:val="60000"/>
          </w14:srgbClr>
        </w14:shadow>
      </w:rPr>
    </w:pPr>
    <w:r>
      <w:rPr>
        <w:rFonts w:ascii="Arial" w:hAnsi="Arial" w:cs="Arial"/>
        <w:i/>
        <w:noProof/>
        <w:sz w:val="18"/>
        <w:szCs w:val="16"/>
      </w:rPr>
      <w:drawing>
        <wp:anchor distT="0" distB="0" distL="114300" distR="114300" simplePos="0" relativeHeight="251659264" behindDoc="1" locked="0" layoutInCell="1" allowOverlap="1">
          <wp:simplePos x="0" y="0"/>
          <wp:positionH relativeFrom="column">
            <wp:posOffset>4122552</wp:posOffset>
          </wp:positionH>
          <wp:positionV relativeFrom="paragraph">
            <wp:posOffset>131577</wp:posOffset>
          </wp:positionV>
          <wp:extent cx="1804670" cy="450850"/>
          <wp:effectExtent l="0" t="0" r="5080" b="6350"/>
          <wp:wrapTight wrapText="bothSides">
            <wp:wrapPolygon edited="0">
              <wp:start x="0" y="0"/>
              <wp:lineTo x="0" y="20992"/>
              <wp:lineTo x="21433" y="20992"/>
              <wp:lineTo x="21433"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lkanija dozivljajski park, LOGO.jpg"/>
                  <pic:cNvPicPr/>
                </pic:nvPicPr>
                <pic:blipFill>
                  <a:blip r:embed="rId1">
                    <a:extLst>
                      <a:ext uri="{28A0092B-C50C-407E-A947-70E740481C1C}">
                        <a14:useLocalDpi xmlns:a14="http://schemas.microsoft.com/office/drawing/2010/main" val="0"/>
                      </a:ext>
                    </a:extLst>
                  </a:blip>
                  <a:stretch>
                    <a:fillRect/>
                  </a:stretch>
                </pic:blipFill>
                <pic:spPr>
                  <a:xfrm>
                    <a:off x="0" y="0"/>
                    <a:ext cx="1804670" cy="450850"/>
                  </a:xfrm>
                  <a:prstGeom prst="rect">
                    <a:avLst/>
                  </a:prstGeom>
                </pic:spPr>
              </pic:pic>
            </a:graphicData>
          </a:graphic>
          <wp14:sizeRelH relativeFrom="margin">
            <wp14:pctWidth>0</wp14:pctWidth>
          </wp14:sizeRelH>
          <wp14:sizeRelV relativeFrom="margin">
            <wp14:pctHeight>0</wp14:pctHeight>
          </wp14:sizeRelV>
        </wp:anchor>
      </w:drawing>
    </w:r>
    <w:r w:rsidRPr="00241A15">
      <w:rPr>
        <w:rFonts w:ascii="Arial" w:hAnsi="Arial" w:cs="Arial"/>
        <w:color w:val="385623"/>
        <w:sz w:val="24"/>
        <w:szCs w:val="30"/>
        <w14:shadow w14:blurRad="50800" w14:dist="38100" w14:dir="2700000" w14:sx="100000" w14:sy="100000" w14:kx="0" w14:ky="0" w14:algn="tl">
          <w14:srgbClr w14:val="000000">
            <w14:alpha w14:val="60000"/>
          </w14:srgbClr>
        </w14:shadow>
      </w:rPr>
      <w:t>ZUKD GRAD</w:t>
    </w:r>
    <w:r>
      <w:rPr>
        <w:rFonts w:ascii="Arial" w:hAnsi="Arial" w:cs="Arial"/>
        <w:color w:val="385623"/>
        <w:sz w:val="24"/>
        <w:szCs w:val="30"/>
        <w14:shadow w14:blurRad="50800" w14:dist="38100" w14:dir="2700000" w14:sx="100000" w14:sy="100000" w14:kx="0" w14:ky="0" w14:algn="tl">
          <w14:srgbClr w14:val="000000">
            <w14:alpha w14:val="60000"/>
          </w14:srgbClr>
        </w14:shadow>
      </w:rPr>
      <w:t xml:space="preserve">                                            </w:t>
    </w:r>
  </w:p>
  <w:p w:rsidR="0039668B" w:rsidRPr="00BF408A" w:rsidRDefault="0039668B" w:rsidP="00241A15">
    <w:pPr>
      <w:pStyle w:val="Naslov7"/>
      <w:tabs>
        <w:tab w:val="left" w:pos="2599"/>
        <w:tab w:val="center" w:pos="5275"/>
      </w:tabs>
      <w:spacing w:line="276" w:lineRule="auto"/>
      <w:jc w:val="left"/>
      <w:rPr>
        <w:rFonts w:ascii="Arial" w:hAnsi="Arial" w:cs="Arial"/>
        <w:color w:val="auto"/>
        <w:sz w:val="22"/>
      </w:rPr>
    </w:pPr>
    <w:r>
      <w:rPr>
        <w:rFonts w:ascii="Arial" w:hAnsi="Arial" w:cs="Arial"/>
        <w:color w:val="auto"/>
      </w:rPr>
      <w:t>Grad 174</w:t>
    </w:r>
    <w:r w:rsidRPr="00BF408A">
      <w:rPr>
        <w:rFonts w:ascii="Arial" w:hAnsi="Arial" w:cs="Arial"/>
        <w:color w:val="auto"/>
      </w:rPr>
      <w:t>, 9264 GRAD</w:t>
    </w:r>
  </w:p>
  <w:p w:rsidR="0039668B" w:rsidRPr="00BF408A" w:rsidRDefault="0039668B" w:rsidP="00241A15">
    <w:pPr>
      <w:pStyle w:val="Naslov8"/>
      <w:jc w:val="left"/>
      <w:rPr>
        <w:rFonts w:ascii="Arial" w:hAnsi="Arial" w:cs="Arial"/>
        <w:i w:val="0"/>
        <w:sz w:val="18"/>
        <w:szCs w:val="16"/>
      </w:rPr>
    </w:pPr>
    <w:r w:rsidRPr="00BF408A">
      <w:rPr>
        <w:rFonts w:ascii="Arial" w:hAnsi="Arial" w:cs="Arial"/>
        <w:i w:val="0"/>
        <w:sz w:val="18"/>
        <w:szCs w:val="16"/>
      </w:rPr>
      <w:t xml:space="preserve">Tel.: 02/553 10 </w:t>
    </w:r>
    <w:r>
      <w:rPr>
        <w:rFonts w:ascii="Arial" w:hAnsi="Arial" w:cs="Arial"/>
        <w:i w:val="0"/>
        <w:sz w:val="18"/>
        <w:szCs w:val="16"/>
      </w:rPr>
      <w:t xml:space="preserve">07                                                                                                                               </w:t>
    </w:r>
  </w:p>
  <w:p w:rsidR="0039668B" w:rsidRDefault="0039668B" w:rsidP="00241A15">
    <w:pPr>
      <w:pStyle w:val="Glava"/>
      <w:rPr>
        <w:rFonts w:ascii="Arial" w:hAnsi="Arial" w:cs="Arial"/>
        <w:sz w:val="16"/>
      </w:rPr>
    </w:pPr>
    <w:r w:rsidRPr="00BF408A">
      <w:rPr>
        <w:rFonts w:ascii="Arial" w:hAnsi="Arial" w:cs="Arial"/>
        <w:sz w:val="18"/>
      </w:rPr>
      <w:t xml:space="preserve">e-pošta: </w:t>
    </w:r>
    <w:hyperlink r:id="rId2" w:history="1">
      <w:r w:rsidRPr="00F0485E">
        <w:rPr>
          <w:rStyle w:val="Hiperpovezava"/>
          <w:rFonts w:ascii="Arial" w:hAnsi="Arial" w:cs="Arial"/>
          <w:sz w:val="18"/>
        </w:rPr>
        <w:t>zukd@vulkanija.si</w:t>
      </w:r>
    </w:hyperlink>
    <w:r>
      <w:rPr>
        <w:rFonts w:ascii="Arial" w:hAnsi="Arial" w:cs="Arial"/>
        <w:sz w:val="18"/>
      </w:rPr>
      <w:t xml:space="preserve">                                                                                            </w:t>
    </w:r>
  </w:p>
  <w:p w:rsidR="0039668B" w:rsidRDefault="0039668B" w:rsidP="00241A15">
    <w:pPr>
      <w:pStyle w:val="Glava"/>
      <w:rPr>
        <w:rFonts w:ascii="Arial" w:hAnsi="Arial" w:cs="Arial"/>
        <w:sz w:val="16"/>
      </w:rPr>
    </w:pPr>
  </w:p>
  <w:p w:rsidR="0039668B" w:rsidRPr="00241A15" w:rsidRDefault="0039668B" w:rsidP="00241A15">
    <w:pPr>
      <w:pStyle w:val="Glav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1632"/>
    <w:multiLevelType w:val="hybridMultilevel"/>
    <w:tmpl w:val="7D080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93C20"/>
    <w:multiLevelType w:val="hybridMultilevel"/>
    <w:tmpl w:val="A432A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55330A"/>
    <w:multiLevelType w:val="hybridMultilevel"/>
    <w:tmpl w:val="73D07096"/>
    <w:lvl w:ilvl="0" w:tplc="C306766E">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782BD4"/>
    <w:multiLevelType w:val="hybridMultilevel"/>
    <w:tmpl w:val="49CA1C5E"/>
    <w:lvl w:ilvl="0" w:tplc="C306766E">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1D5DCE"/>
    <w:multiLevelType w:val="hybridMultilevel"/>
    <w:tmpl w:val="C3E82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191A6C"/>
    <w:multiLevelType w:val="hybridMultilevel"/>
    <w:tmpl w:val="928C8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E13FAB"/>
    <w:multiLevelType w:val="hybridMultilevel"/>
    <w:tmpl w:val="A14C925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6AA0FE0"/>
    <w:multiLevelType w:val="hybridMultilevel"/>
    <w:tmpl w:val="62D04A3A"/>
    <w:lvl w:ilvl="0" w:tplc="4AC8543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E42B29"/>
    <w:multiLevelType w:val="hybridMultilevel"/>
    <w:tmpl w:val="A1B63F66"/>
    <w:lvl w:ilvl="0" w:tplc="C306766E">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5A27C3"/>
    <w:multiLevelType w:val="hybridMultilevel"/>
    <w:tmpl w:val="27983A8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4C5DB7"/>
    <w:multiLevelType w:val="hybridMultilevel"/>
    <w:tmpl w:val="F6C6A7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3C04B73"/>
    <w:multiLevelType w:val="hybridMultilevel"/>
    <w:tmpl w:val="8B82A2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441D61"/>
    <w:multiLevelType w:val="multilevel"/>
    <w:tmpl w:val="5D9490C0"/>
    <w:lvl w:ilvl="0">
      <w:start w:val="1"/>
      <w:numFmt w:val="decimal"/>
      <w:lvlText w:val="%1."/>
      <w:lvlJc w:val="left"/>
      <w:pPr>
        <w:ind w:left="720" w:hanging="360"/>
      </w:pPr>
      <w:rPr>
        <w:b/>
        <w:sz w:val="22"/>
      </w:rPr>
    </w:lvl>
    <w:lvl w:ilvl="1">
      <w:start w:val="5"/>
      <w:numFmt w:val="decimal"/>
      <w:isLgl/>
      <w:lvlText w:val="%1.%2."/>
      <w:lvlJc w:val="left"/>
      <w:pPr>
        <w:ind w:left="1080" w:hanging="720"/>
      </w:pPr>
      <w:rPr>
        <w:rFonts w:hint="eastAsia"/>
      </w:rPr>
    </w:lvl>
    <w:lvl w:ilvl="2">
      <w:start w:val="1"/>
      <w:numFmt w:val="decimal"/>
      <w:isLgl/>
      <w:lvlText w:val="%1.%2.%3."/>
      <w:lvlJc w:val="left"/>
      <w:pPr>
        <w:ind w:left="1080" w:hanging="720"/>
      </w:pPr>
      <w:rPr>
        <w:rFonts w:hint="eastAsia"/>
      </w:rPr>
    </w:lvl>
    <w:lvl w:ilvl="3">
      <w:start w:val="1"/>
      <w:numFmt w:val="decimal"/>
      <w:isLgl/>
      <w:lvlText w:val="%1.%2.%3.%4."/>
      <w:lvlJc w:val="left"/>
      <w:pPr>
        <w:ind w:left="1440" w:hanging="108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800" w:hanging="144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2160" w:hanging="1800"/>
      </w:pPr>
      <w:rPr>
        <w:rFonts w:hint="eastAsia"/>
      </w:rPr>
    </w:lvl>
    <w:lvl w:ilvl="8">
      <w:start w:val="1"/>
      <w:numFmt w:val="decimal"/>
      <w:isLgl/>
      <w:lvlText w:val="%1.%2.%3.%4.%5.%6.%7.%8.%9."/>
      <w:lvlJc w:val="left"/>
      <w:pPr>
        <w:ind w:left="2160" w:hanging="1800"/>
      </w:pPr>
      <w:rPr>
        <w:rFonts w:hint="eastAsia"/>
      </w:rPr>
    </w:lvl>
  </w:abstractNum>
  <w:num w:numId="1">
    <w:abstractNumId w:val="8"/>
  </w:num>
  <w:num w:numId="2">
    <w:abstractNumId w:val="7"/>
  </w:num>
  <w:num w:numId="3">
    <w:abstractNumId w:val="12"/>
  </w:num>
  <w:num w:numId="4">
    <w:abstractNumId w:val="10"/>
  </w:num>
  <w:num w:numId="5">
    <w:abstractNumId w:val="0"/>
  </w:num>
  <w:num w:numId="6">
    <w:abstractNumId w:val="4"/>
  </w:num>
  <w:num w:numId="7">
    <w:abstractNumId w:val="3"/>
  </w:num>
  <w:num w:numId="8">
    <w:abstractNumId w:val="6"/>
  </w:num>
  <w:num w:numId="9">
    <w:abstractNumId w:val="11"/>
  </w:num>
  <w:num w:numId="10">
    <w:abstractNumId w:val="5"/>
  </w:num>
  <w:num w:numId="11">
    <w:abstractNumId w:val="9"/>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15"/>
    <w:rsid w:val="000148A5"/>
    <w:rsid w:val="0002491E"/>
    <w:rsid w:val="00036C4F"/>
    <w:rsid w:val="000419CA"/>
    <w:rsid w:val="00047EF1"/>
    <w:rsid w:val="00063A4E"/>
    <w:rsid w:val="000703CE"/>
    <w:rsid w:val="0007602F"/>
    <w:rsid w:val="00084833"/>
    <w:rsid w:val="000959F7"/>
    <w:rsid w:val="00097D4B"/>
    <w:rsid w:val="000C37EE"/>
    <w:rsid w:val="000C4CF0"/>
    <w:rsid w:val="000F22D9"/>
    <w:rsid w:val="000F5A82"/>
    <w:rsid w:val="0011753A"/>
    <w:rsid w:val="00120C59"/>
    <w:rsid w:val="0013445C"/>
    <w:rsid w:val="00135B57"/>
    <w:rsid w:val="00135C1A"/>
    <w:rsid w:val="00144BD3"/>
    <w:rsid w:val="00146D5C"/>
    <w:rsid w:val="0015681D"/>
    <w:rsid w:val="00167B86"/>
    <w:rsid w:val="00187D08"/>
    <w:rsid w:val="00193976"/>
    <w:rsid w:val="001A086B"/>
    <w:rsid w:val="001B3A69"/>
    <w:rsid w:val="001C3C3A"/>
    <w:rsid w:val="001E5D9F"/>
    <w:rsid w:val="001F3355"/>
    <w:rsid w:val="002256A6"/>
    <w:rsid w:val="00232DD4"/>
    <w:rsid w:val="00241A15"/>
    <w:rsid w:val="002637C3"/>
    <w:rsid w:val="002673DB"/>
    <w:rsid w:val="00285E3E"/>
    <w:rsid w:val="002A6C9D"/>
    <w:rsid w:val="002C0B94"/>
    <w:rsid w:val="002D3FC4"/>
    <w:rsid w:val="002E6337"/>
    <w:rsid w:val="002F1F31"/>
    <w:rsid w:val="003017AB"/>
    <w:rsid w:val="00320251"/>
    <w:rsid w:val="00320FE1"/>
    <w:rsid w:val="00323DC7"/>
    <w:rsid w:val="00326328"/>
    <w:rsid w:val="0033705C"/>
    <w:rsid w:val="003442CF"/>
    <w:rsid w:val="00354BF5"/>
    <w:rsid w:val="0035523F"/>
    <w:rsid w:val="00393474"/>
    <w:rsid w:val="0039668B"/>
    <w:rsid w:val="003C5E76"/>
    <w:rsid w:val="003C68D4"/>
    <w:rsid w:val="003C7C17"/>
    <w:rsid w:val="003D7EA3"/>
    <w:rsid w:val="003E5FB1"/>
    <w:rsid w:val="003F187B"/>
    <w:rsid w:val="00411992"/>
    <w:rsid w:val="00433BD5"/>
    <w:rsid w:val="00445107"/>
    <w:rsid w:val="00452FE2"/>
    <w:rsid w:val="00464B21"/>
    <w:rsid w:val="00473183"/>
    <w:rsid w:val="0047390B"/>
    <w:rsid w:val="00492C4F"/>
    <w:rsid w:val="004C3CE0"/>
    <w:rsid w:val="004C56D4"/>
    <w:rsid w:val="004C73CB"/>
    <w:rsid w:val="00533CD3"/>
    <w:rsid w:val="0054089B"/>
    <w:rsid w:val="00545C21"/>
    <w:rsid w:val="00556E1A"/>
    <w:rsid w:val="00565224"/>
    <w:rsid w:val="0057026D"/>
    <w:rsid w:val="005713C2"/>
    <w:rsid w:val="00584E24"/>
    <w:rsid w:val="00586426"/>
    <w:rsid w:val="0059130D"/>
    <w:rsid w:val="005C1648"/>
    <w:rsid w:val="005D48E6"/>
    <w:rsid w:val="005D49F0"/>
    <w:rsid w:val="006205BF"/>
    <w:rsid w:val="00620B63"/>
    <w:rsid w:val="0062349C"/>
    <w:rsid w:val="00626B31"/>
    <w:rsid w:val="00635D3B"/>
    <w:rsid w:val="00656B55"/>
    <w:rsid w:val="00670F42"/>
    <w:rsid w:val="00671B0F"/>
    <w:rsid w:val="006A330E"/>
    <w:rsid w:val="006A4D74"/>
    <w:rsid w:val="006C5986"/>
    <w:rsid w:val="006C75EB"/>
    <w:rsid w:val="006F7E9E"/>
    <w:rsid w:val="00703FE4"/>
    <w:rsid w:val="007413B1"/>
    <w:rsid w:val="00755BB6"/>
    <w:rsid w:val="007924D8"/>
    <w:rsid w:val="007A5120"/>
    <w:rsid w:val="007A71F9"/>
    <w:rsid w:val="007B6CB0"/>
    <w:rsid w:val="007F742E"/>
    <w:rsid w:val="0080347D"/>
    <w:rsid w:val="00822766"/>
    <w:rsid w:val="008248F0"/>
    <w:rsid w:val="00826086"/>
    <w:rsid w:val="00837D55"/>
    <w:rsid w:val="00845DD3"/>
    <w:rsid w:val="00846C1D"/>
    <w:rsid w:val="00885A61"/>
    <w:rsid w:val="00895978"/>
    <w:rsid w:val="008B02A0"/>
    <w:rsid w:val="008C3FD9"/>
    <w:rsid w:val="008D7C80"/>
    <w:rsid w:val="008E1427"/>
    <w:rsid w:val="008E28BC"/>
    <w:rsid w:val="008E2CA8"/>
    <w:rsid w:val="008F149D"/>
    <w:rsid w:val="009042A4"/>
    <w:rsid w:val="00904BD4"/>
    <w:rsid w:val="00925350"/>
    <w:rsid w:val="009554CD"/>
    <w:rsid w:val="00956F64"/>
    <w:rsid w:val="00966FD2"/>
    <w:rsid w:val="00974407"/>
    <w:rsid w:val="00995E12"/>
    <w:rsid w:val="009A64CC"/>
    <w:rsid w:val="009D10BB"/>
    <w:rsid w:val="00A00526"/>
    <w:rsid w:val="00A104CD"/>
    <w:rsid w:val="00A20A35"/>
    <w:rsid w:val="00A347C8"/>
    <w:rsid w:val="00A66271"/>
    <w:rsid w:val="00A9143C"/>
    <w:rsid w:val="00A941C1"/>
    <w:rsid w:val="00A956C9"/>
    <w:rsid w:val="00AB223E"/>
    <w:rsid w:val="00AB48E6"/>
    <w:rsid w:val="00AD38FC"/>
    <w:rsid w:val="00AD5CE1"/>
    <w:rsid w:val="00B15D17"/>
    <w:rsid w:val="00B41DA0"/>
    <w:rsid w:val="00B606D4"/>
    <w:rsid w:val="00B61C03"/>
    <w:rsid w:val="00B85B22"/>
    <w:rsid w:val="00B91252"/>
    <w:rsid w:val="00B9423C"/>
    <w:rsid w:val="00BA58B8"/>
    <w:rsid w:val="00BB26F9"/>
    <w:rsid w:val="00C1727E"/>
    <w:rsid w:val="00C356B8"/>
    <w:rsid w:val="00C40C04"/>
    <w:rsid w:val="00C53F5E"/>
    <w:rsid w:val="00C626B1"/>
    <w:rsid w:val="00C8164F"/>
    <w:rsid w:val="00C93704"/>
    <w:rsid w:val="00CE0030"/>
    <w:rsid w:val="00CE112A"/>
    <w:rsid w:val="00D17A8C"/>
    <w:rsid w:val="00D36057"/>
    <w:rsid w:val="00D42A82"/>
    <w:rsid w:val="00D82686"/>
    <w:rsid w:val="00D95116"/>
    <w:rsid w:val="00D960FE"/>
    <w:rsid w:val="00DA6F36"/>
    <w:rsid w:val="00DA715F"/>
    <w:rsid w:val="00DC7FBD"/>
    <w:rsid w:val="00DE4B86"/>
    <w:rsid w:val="00DF33CB"/>
    <w:rsid w:val="00DF386D"/>
    <w:rsid w:val="00E04286"/>
    <w:rsid w:val="00E13E75"/>
    <w:rsid w:val="00E42547"/>
    <w:rsid w:val="00EA0092"/>
    <w:rsid w:val="00EA1D93"/>
    <w:rsid w:val="00EA61F1"/>
    <w:rsid w:val="00F12159"/>
    <w:rsid w:val="00F33506"/>
    <w:rsid w:val="00F376FF"/>
    <w:rsid w:val="00F60FE6"/>
    <w:rsid w:val="00FA5A56"/>
    <w:rsid w:val="00FB6FA2"/>
    <w:rsid w:val="00FC638D"/>
    <w:rsid w:val="00FF2D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53941-BE54-40A9-846D-ED9ACB88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390B"/>
  </w:style>
  <w:style w:type="paragraph" w:styleId="Naslov1">
    <w:name w:val="heading 1"/>
    <w:basedOn w:val="Navaden"/>
    <w:next w:val="Navaden"/>
    <w:link w:val="Naslov1Znak"/>
    <w:qFormat/>
    <w:rsid w:val="00241A15"/>
    <w:pPr>
      <w:keepNext/>
      <w:spacing w:after="0" w:line="240" w:lineRule="auto"/>
      <w:outlineLvl w:val="0"/>
    </w:pPr>
    <w:rPr>
      <w:rFonts w:ascii="Comic Sans MS" w:eastAsia="Times New Roman" w:hAnsi="Comic Sans MS" w:cs="Times New Roman"/>
      <w:b/>
      <w:sz w:val="20"/>
      <w:szCs w:val="20"/>
      <w:lang w:eastAsia="sl-SI"/>
    </w:rPr>
  </w:style>
  <w:style w:type="paragraph" w:styleId="Naslov2">
    <w:name w:val="heading 2"/>
    <w:basedOn w:val="Navaden"/>
    <w:next w:val="Navaden"/>
    <w:link w:val="Naslov2Znak"/>
    <w:uiPriority w:val="9"/>
    <w:unhideWhenUsed/>
    <w:qFormat/>
    <w:rsid w:val="00135B57"/>
    <w:pPr>
      <w:keepNext/>
      <w:keepLines/>
      <w:spacing w:before="40" w:after="0"/>
      <w:outlineLvl w:val="1"/>
    </w:pPr>
    <w:rPr>
      <w:rFonts w:ascii="Arial" w:eastAsiaTheme="majorEastAsia" w:hAnsi="Arial" w:cstheme="majorBidi"/>
      <w:b/>
      <w:color w:val="000000" w:themeColor="text1"/>
      <w:szCs w:val="26"/>
    </w:rPr>
  </w:style>
  <w:style w:type="paragraph" w:styleId="Naslov7">
    <w:name w:val="heading 7"/>
    <w:basedOn w:val="Navaden"/>
    <w:next w:val="Navaden"/>
    <w:link w:val="Naslov7Znak"/>
    <w:qFormat/>
    <w:rsid w:val="00241A15"/>
    <w:pPr>
      <w:keepNext/>
      <w:spacing w:after="0" w:line="240" w:lineRule="auto"/>
      <w:jc w:val="center"/>
      <w:outlineLvl w:val="6"/>
    </w:pPr>
    <w:rPr>
      <w:rFonts w:ascii="Comic Sans MS" w:eastAsia="Times New Roman" w:hAnsi="Comic Sans MS" w:cs="Times New Roman"/>
      <w:b/>
      <w:color w:val="008080"/>
      <w:sz w:val="20"/>
      <w:szCs w:val="20"/>
      <w:lang w:eastAsia="sl-SI"/>
    </w:rPr>
  </w:style>
  <w:style w:type="paragraph" w:styleId="Naslov8">
    <w:name w:val="heading 8"/>
    <w:basedOn w:val="Navaden"/>
    <w:next w:val="Navaden"/>
    <w:link w:val="Naslov8Znak"/>
    <w:qFormat/>
    <w:rsid w:val="00241A15"/>
    <w:pPr>
      <w:keepNext/>
      <w:spacing w:after="0" w:line="240" w:lineRule="auto"/>
      <w:jc w:val="center"/>
      <w:outlineLvl w:val="7"/>
    </w:pPr>
    <w:rPr>
      <w:rFonts w:ascii="Comic Sans MS" w:eastAsia="Times New Roman" w:hAnsi="Comic Sans MS" w:cs="Times New Roman"/>
      <w:i/>
      <w:i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1A15"/>
    <w:pPr>
      <w:tabs>
        <w:tab w:val="center" w:pos="4536"/>
        <w:tab w:val="right" w:pos="9072"/>
      </w:tabs>
      <w:spacing w:after="0" w:line="240" w:lineRule="auto"/>
    </w:pPr>
  </w:style>
  <w:style w:type="character" w:customStyle="1" w:styleId="GlavaZnak">
    <w:name w:val="Glava Znak"/>
    <w:basedOn w:val="Privzetapisavaodstavka"/>
    <w:link w:val="Glava"/>
    <w:uiPriority w:val="99"/>
    <w:rsid w:val="00241A15"/>
  </w:style>
  <w:style w:type="paragraph" w:styleId="Noga">
    <w:name w:val="footer"/>
    <w:basedOn w:val="Navaden"/>
    <w:link w:val="NogaZnak"/>
    <w:uiPriority w:val="99"/>
    <w:unhideWhenUsed/>
    <w:rsid w:val="00241A15"/>
    <w:pPr>
      <w:tabs>
        <w:tab w:val="center" w:pos="4536"/>
        <w:tab w:val="right" w:pos="9072"/>
      </w:tabs>
      <w:spacing w:after="0" w:line="240" w:lineRule="auto"/>
    </w:pPr>
  </w:style>
  <w:style w:type="character" w:customStyle="1" w:styleId="NogaZnak">
    <w:name w:val="Noga Znak"/>
    <w:basedOn w:val="Privzetapisavaodstavka"/>
    <w:link w:val="Noga"/>
    <w:uiPriority w:val="99"/>
    <w:rsid w:val="00241A15"/>
  </w:style>
  <w:style w:type="character" w:customStyle="1" w:styleId="Naslov1Znak">
    <w:name w:val="Naslov 1 Znak"/>
    <w:basedOn w:val="Privzetapisavaodstavka"/>
    <w:link w:val="Naslov1"/>
    <w:rsid w:val="00241A15"/>
    <w:rPr>
      <w:rFonts w:ascii="Comic Sans MS" w:eastAsia="Times New Roman" w:hAnsi="Comic Sans MS" w:cs="Times New Roman"/>
      <w:b/>
      <w:sz w:val="20"/>
      <w:szCs w:val="20"/>
      <w:lang w:eastAsia="sl-SI"/>
    </w:rPr>
  </w:style>
  <w:style w:type="character" w:customStyle="1" w:styleId="Naslov7Znak">
    <w:name w:val="Naslov 7 Znak"/>
    <w:basedOn w:val="Privzetapisavaodstavka"/>
    <w:link w:val="Naslov7"/>
    <w:rsid w:val="00241A15"/>
    <w:rPr>
      <w:rFonts w:ascii="Comic Sans MS" w:eastAsia="Times New Roman" w:hAnsi="Comic Sans MS" w:cs="Times New Roman"/>
      <w:b/>
      <w:color w:val="008080"/>
      <w:sz w:val="20"/>
      <w:szCs w:val="20"/>
      <w:lang w:eastAsia="sl-SI"/>
    </w:rPr>
  </w:style>
  <w:style w:type="character" w:customStyle="1" w:styleId="Naslov8Znak">
    <w:name w:val="Naslov 8 Znak"/>
    <w:basedOn w:val="Privzetapisavaodstavka"/>
    <w:link w:val="Naslov8"/>
    <w:rsid w:val="00241A15"/>
    <w:rPr>
      <w:rFonts w:ascii="Comic Sans MS" w:eastAsia="Times New Roman" w:hAnsi="Comic Sans MS" w:cs="Times New Roman"/>
      <w:i/>
      <w:iCs/>
      <w:sz w:val="20"/>
      <w:szCs w:val="20"/>
      <w:lang w:eastAsia="sl-SI"/>
    </w:rPr>
  </w:style>
  <w:style w:type="character" w:styleId="Hiperpovezava">
    <w:name w:val="Hyperlink"/>
    <w:rsid w:val="00241A15"/>
    <w:rPr>
      <w:color w:val="0000FF"/>
      <w:u w:val="single"/>
    </w:rPr>
  </w:style>
  <w:style w:type="paragraph" w:customStyle="1" w:styleId="Default">
    <w:name w:val="Default"/>
    <w:rsid w:val="00241A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8E2CA8"/>
    <w:pPr>
      <w:ind w:left="720"/>
      <w:contextualSpacing/>
    </w:pPr>
  </w:style>
  <w:style w:type="table" w:styleId="Tabelamrea">
    <w:name w:val="Table Grid"/>
    <w:basedOn w:val="Navadnatabela"/>
    <w:uiPriority w:val="39"/>
    <w:rsid w:val="008E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135B57"/>
    <w:rPr>
      <w:rFonts w:ascii="Arial" w:eastAsiaTheme="majorEastAsia" w:hAnsi="Arial" w:cstheme="majorBidi"/>
      <w:b/>
      <w:color w:val="000000" w:themeColor="text1"/>
      <w:szCs w:val="26"/>
    </w:rPr>
  </w:style>
  <w:style w:type="paragraph" w:styleId="Brezrazmikov">
    <w:name w:val="No Spacing"/>
    <w:uiPriority w:val="1"/>
    <w:qFormat/>
    <w:rsid w:val="00C53F5E"/>
    <w:pPr>
      <w:spacing w:after="0" w:line="240" w:lineRule="auto"/>
    </w:pPr>
  </w:style>
  <w:style w:type="table" w:customStyle="1" w:styleId="Tabelamrea1">
    <w:name w:val="Tabela – mreža1"/>
    <w:basedOn w:val="Navadnatabela"/>
    <w:next w:val="Tabelamrea"/>
    <w:uiPriority w:val="39"/>
    <w:rsid w:val="00CE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167B8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167B8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ukd@vulkanij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zukd@vulkanija.si" TargetMode="External"/><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7738</Words>
  <Characters>44108</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comshop ms</dc:creator>
  <cp:keywords/>
  <dc:description/>
  <cp:lastModifiedBy>comshop ms</cp:lastModifiedBy>
  <cp:revision>4</cp:revision>
  <dcterms:created xsi:type="dcterms:W3CDTF">2018-02-05T10:17:00Z</dcterms:created>
  <dcterms:modified xsi:type="dcterms:W3CDTF">2018-02-05T10:54:00Z</dcterms:modified>
</cp:coreProperties>
</file>